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4E15" w14:textId="24D8CFE1" w:rsidR="00133EC6" w:rsidRPr="001E51FC" w:rsidRDefault="00B03E96" w:rsidP="00722FAE">
      <w:pPr>
        <w:rPr>
          <w:rFonts w:asciiTheme="minorHAnsi" w:eastAsiaTheme="minorEastAsia" w:hAnsiTheme="minorHAnsi"/>
          <w:sz w:val="28"/>
          <w:szCs w:val="28"/>
        </w:rPr>
      </w:pPr>
      <w:r w:rsidRPr="006F566D">
        <w:rPr>
          <w:rFonts w:cs="Segoe UI"/>
          <w:noProof/>
          <w:color w:val="8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D5F6A28" wp14:editId="0E5CB760">
                <wp:simplePos x="0" y="0"/>
                <wp:positionH relativeFrom="column">
                  <wp:posOffset>1743075</wp:posOffset>
                </wp:positionH>
                <wp:positionV relativeFrom="paragraph">
                  <wp:posOffset>224155</wp:posOffset>
                </wp:positionV>
                <wp:extent cx="5306060" cy="130429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6060" cy="1304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7CC17" w14:textId="326E99DC" w:rsidR="00B03E96" w:rsidRPr="00BB360C" w:rsidRDefault="00B03E96" w:rsidP="00B03E96">
                            <w:pPr>
                              <w:jc w:val="right"/>
                              <w:rPr>
                                <w:rFonts w:ascii="Segoe UI Light" w:hAnsi="Segoe UI Light" w:cs="Segoe UI Light"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Charter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5F6A2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37.25pt;margin-top:17.65pt;width:417.8pt;height:102.7pt;z-index:25165825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" filled="f" stroked="f" strokeweight=".5pt">
                <v:textbox>
                  <w:txbxContent>
                    <w:p w14:paraId="4BE7CC17" w14:textId="326E99DC" w:rsidR="00B03E96" w:rsidRPr="00BB360C" w:rsidRDefault="00B03E96" w:rsidP="00B03E96">
                      <w:pPr>
                        <w:jc w:val="right"/>
                        <w:rPr>
                          <w:rFonts w:ascii="Segoe UI Light" w:hAnsi="Segoe UI Light" w:cs="Segoe UI Light"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Segoe UI Light" w:hAnsi="Segoe UI Light" w:cs="Segoe UI Light"/>
                          <w:bCs/>
                          <w:color w:val="FFFFFF" w:themeColor="background1"/>
                          <w:sz w:val="44"/>
                          <w:szCs w:val="44"/>
                        </w:rPr>
                        <w:t>Charter Template</w:t>
                      </w:r>
                    </w:p>
                  </w:txbxContent>
                </v:textbox>
              </v:shape>
            </w:pict>
          </mc:Fallback>
        </mc:AlternateContent>
      </w:r>
      <w:r w:rsidR="00E60567"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1" locked="0" layoutInCell="1" allowOverlap="1" wp14:anchorId="11F5DFE3" wp14:editId="23040409">
                <wp:simplePos x="0" y="0"/>
                <wp:positionH relativeFrom="page">
                  <wp:posOffset>-76200</wp:posOffset>
                </wp:positionH>
                <wp:positionV relativeFrom="paragraph">
                  <wp:posOffset>-671830</wp:posOffset>
                </wp:positionV>
                <wp:extent cx="7954736" cy="2257425"/>
                <wp:effectExtent l="0" t="0" r="825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4736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B451F" w14:textId="4219B4C3" w:rsidR="00E60567" w:rsidRDefault="00E605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388044" wp14:editId="45F298CD">
                                  <wp:extent cx="7729232" cy="1990725"/>
                                  <wp:effectExtent l="0" t="0" r="5080" b="0"/>
                                  <wp:docPr id="11" name="Picture 11" descr="Shape, rectang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Shape, rectang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37973" cy="19929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5DFE3" id="Text Box 2" o:spid="_x0000_s1027" type="#_x0000_t202" style="position:absolute;margin-left:-6pt;margin-top:-52.9pt;width:626.35pt;height:177.75pt;z-index:-25165823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" stroked="f">
                <v:textbox>
                  <w:txbxContent>
                    <w:p w14:paraId="05AB451F" w14:textId="4219B4C3" w:rsidR="00E60567" w:rsidRDefault="00E60567">
                      <w:r>
                        <w:rPr>
                          <w:noProof/>
                        </w:rPr>
                        <w:drawing>
                          <wp:inline distT="0" distB="0" distL="0" distR="0" wp14:anchorId="6F388044" wp14:editId="45F298CD">
                            <wp:extent cx="7729232" cy="1990725"/>
                            <wp:effectExtent l="0" t="0" r="5080" b="0"/>
                            <wp:docPr id="11" name="Picture 11" descr="Shape, rectang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Shape, rectangle&#10;&#10;Description automatically generated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37973" cy="19929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74FCC810" w:rsidRPr="00722FAE">
        <w:t xml:space="preserve"> </w:t>
      </w:r>
    </w:p>
    <w:p w14:paraId="0C074648" w14:textId="41F91360" w:rsidR="00E60567" w:rsidRDefault="00E60567" w:rsidP="00722FAE"/>
    <w:p w14:paraId="7ADBC04A" w14:textId="2C1CAF18" w:rsidR="00E60567" w:rsidRDefault="00E60567" w:rsidP="00722FAE"/>
    <w:p w14:paraId="76DC675C" w14:textId="255D6823" w:rsidR="00E60567" w:rsidRDefault="00E60567" w:rsidP="00722FAE"/>
    <w:p w14:paraId="4FE225E9" w14:textId="1FD3DBDB" w:rsidR="00E60567" w:rsidRDefault="00E60567" w:rsidP="00722FAE"/>
    <w:p w14:paraId="5BA06919" w14:textId="2B5C4D99" w:rsidR="00834D40" w:rsidRPr="001E51FC" w:rsidRDefault="00024CD7" w:rsidP="006E1292">
      <w:pPr>
        <w:rPr>
          <w:rFonts w:asciiTheme="minorHAnsi" w:eastAsiaTheme="minorEastAsia" w:hAnsiTheme="minorHAnsi"/>
          <w:sz w:val="32"/>
          <w:szCs w:val="32"/>
        </w:rPr>
      </w:pPr>
      <w:r>
        <w:t>Workgroup Name________________________________________________________________________________________________</w:t>
      </w:r>
    </w:p>
    <w:p w14:paraId="20272B67" w14:textId="52A04456" w:rsidR="00647513" w:rsidRDefault="74FCC810" w:rsidP="006E1292">
      <w:pPr>
        <w:rPr>
          <w:rFonts w:eastAsia="Arial" w:cs="Arial"/>
        </w:rPr>
      </w:pPr>
      <w:r w:rsidRPr="0011058B">
        <w:rPr>
          <w:rFonts w:eastAsia="Arial" w:cs="Arial"/>
        </w:rPr>
        <w:t xml:space="preserve">This Charter creates a clear and mutually agreeable definition of the </w:t>
      </w:r>
      <w:r w:rsidR="002C625F">
        <w:rPr>
          <w:rFonts w:eastAsia="Arial" w:cs="Arial"/>
        </w:rPr>
        <w:t>jurisdiction’s workgroup</w:t>
      </w:r>
      <w:r w:rsidRPr="0011058B">
        <w:t xml:space="preserve"> </w:t>
      </w:r>
      <w:r w:rsidRPr="0011058B">
        <w:rPr>
          <w:rFonts w:eastAsia="Arial" w:cs="Arial"/>
        </w:rPr>
        <w:t xml:space="preserve">role and purpose. The Charter may be revised as better ways of functioning emerge and </w:t>
      </w:r>
      <w:r w:rsidR="00024CD7">
        <w:rPr>
          <w:rFonts w:eastAsia="Arial" w:cs="Arial"/>
        </w:rPr>
        <w:t>should</w:t>
      </w:r>
      <w:r w:rsidRPr="0011058B">
        <w:rPr>
          <w:rFonts w:eastAsia="Arial" w:cs="Arial"/>
        </w:rPr>
        <w:t xml:space="preserve"> be reviewed annually or when major changes to the group’s structure or function occur to ensure relevance and appropriateness to the work. </w:t>
      </w:r>
    </w:p>
    <w:p w14:paraId="76D1D7D1" w14:textId="77777777" w:rsidR="002941B4" w:rsidRPr="0011058B" w:rsidRDefault="002941B4" w:rsidP="006E1292">
      <w:pPr>
        <w:rPr>
          <w:rFonts w:eastAsia="Arial" w:cs="Arial"/>
        </w:rPr>
      </w:pPr>
    </w:p>
    <w:p w14:paraId="19B8D920" w14:textId="3B7CE627" w:rsidR="00647513" w:rsidRPr="00CE2CD9" w:rsidRDefault="00647513" w:rsidP="00CE2CD9">
      <w:pPr>
        <w:pStyle w:val="Heading1"/>
      </w:pPr>
      <w:r w:rsidRPr="00CE2CD9">
        <w:t xml:space="preserve">Purpose &amp; Importance  </w:t>
      </w:r>
    </w:p>
    <w:p w14:paraId="636E57C5" w14:textId="77777777" w:rsidR="00834D40" w:rsidRPr="000B3811" w:rsidRDefault="74FCC810" w:rsidP="006E1292">
      <w:pPr>
        <w:pStyle w:val="Heading2"/>
        <w:ind w:left="0"/>
        <w:rPr>
          <w:rFonts w:ascii="Segoe UI" w:eastAsiaTheme="minorEastAsia" w:hAnsi="Segoe UI" w:cs="Segoe UI"/>
          <w:sz w:val="24"/>
          <w:szCs w:val="24"/>
        </w:rPr>
      </w:pPr>
      <w:bookmarkStart w:id="0" w:name="_Toc10618270"/>
      <w:r w:rsidRPr="000B3811">
        <w:rPr>
          <w:rFonts w:ascii="Segoe UI" w:eastAsiaTheme="minorEastAsia" w:hAnsi="Segoe UI" w:cs="Segoe UI"/>
          <w:sz w:val="24"/>
          <w:szCs w:val="24"/>
        </w:rPr>
        <w:t>Scope</w:t>
      </w:r>
      <w:bookmarkEnd w:id="0"/>
    </w:p>
    <w:p w14:paraId="5A87E1F7" w14:textId="599C7CD0" w:rsidR="00665C29" w:rsidRPr="0011058B" w:rsidRDefault="74FCC810" w:rsidP="006E1292">
      <w:bookmarkStart w:id="1" w:name="_Toc10618271"/>
      <w:r w:rsidRPr="0011058B">
        <w:rPr>
          <w:rFonts w:eastAsia="Arial" w:cs="Arial"/>
        </w:rPr>
        <w:t xml:space="preserve">It is intended that the </w:t>
      </w:r>
      <w:r w:rsidR="00991465">
        <w:t>workgroup</w:t>
      </w:r>
      <w:r w:rsidRPr="0011058B">
        <w:t xml:space="preserve"> </w:t>
      </w:r>
      <w:r w:rsidRPr="0011058B">
        <w:rPr>
          <w:rFonts w:eastAsia="Arial" w:cs="Arial"/>
        </w:rPr>
        <w:t xml:space="preserve">leverage the experiences, expertise, and insight of key individuals and organizations committed to </w:t>
      </w:r>
      <w:r w:rsidR="00991465" w:rsidRPr="00991465">
        <w:rPr>
          <w:rFonts w:eastAsia="Arial" w:cs="Arial"/>
          <w:i/>
          <w:iCs/>
          <w:sz w:val="18"/>
          <w:szCs w:val="18"/>
          <w:u w:val="single"/>
        </w:rPr>
        <w:t>_____</w:t>
      </w:r>
      <w:r w:rsidR="00556D39" w:rsidRPr="00991465">
        <w:rPr>
          <w:rFonts w:eastAsia="Arial" w:cs="Arial"/>
          <w:i/>
          <w:sz w:val="18"/>
          <w:szCs w:val="18"/>
          <w:u w:val="single"/>
        </w:rPr>
        <w:t xml:space="preserve">INSERT </w:t>
      </w:r>
      <w:r w:rsidR="005363A4" w:rsidRPr="00991465">
        <w:rPr>
          <w:rFonts w:eastAsia="Arial" w:cs="Arial"/>
          <w:i/>
          <w:sz w:val="18"/>
          <w:szCs w:val="18"/>
          <w:u w:val="single"/>
        </w:rPr>
        <w:t>HIGHLEVEL STATEMENT OF WHAT THE GROUP WILL ACCOMPLISH</w:t>
      </w:r>
      <w:r w:rsidR="00991465" w:rsidRPr="00991465">
        <w:rPr>
          <w:rFonts w:eastAsia="Arial" w:cs="Arial"/>
          <w:i/>
          <w:iCs/>
          <w:sz w:val="18"/>
          <w:szCs w:val="18"/>
          <w:u w:val="single"/>
        </w:rPr>
        <w:t>___</w:t>
      </w:r>
      <w:r w:rsidRPr="0011058B">
        <w:rPr>
          <w:rFonts w:eastAsia="Arial" w:cs="Arial"/>
        </w:rPr>
        <w:t xml:space="preserve">.  Members provide leadership and guidance on </w:t>
      </w:r>
      <w:r w:rsidR="00991465" w:rsidRPr="00991465">
        <w:rPr>
          <w:rFonts w:eastAsia="Arial" w:cs="Arial"/>
          <w:i/>
          <w:iCs/>
          <w:sz w:val="18"/>
          <w:szCs w:val="18"/>
          <w:u w:val="single"/>
        </w:rPr>
        <w:t>______</w:t>
      </w:r>
      <w:r w:rsidR="003F33AB" w:rsidRPr="00991465">
        <w:rPr>
          <w:rFonts w:eastAsia="Arial" w:cs="Arial"/>
          <w:i/>
          <w:sz w:val="18"/>
          <w:szCs w:val="18"/>
          <w:u w:val="single"/>
        </w:rPr>
        <w:t>PROVIDE EXAMPLES</w:t>
      </w:r>
      <w:r w:rsidR="00991465" w:rsidRPr="00991465">
        <w:rPr>
          <w:rFonts w:eastAsia="Arial" w:cs="Arial"/>
          <w:i/>
          <w:iCs/>
          <w:sz w:val="18"/>
          <w:szCs w:val="18"/>
          <w:u w:val="single"/>
        </w:rPr>
        <w:t>______</w:t>
      </w:r>
      <w:r w:rsidRPr="0011058B">
        <w:rPr>
          <w:rFonts w:eastAsia="Arial" w:cs="Arial"/>
        </w:rPr>
        <w:t xml:space="preserve">.  The charge of the </w:t>
      </w:r>
      <w:r w:rsidR="00991465">
        <w:t>workgroup</w:t>
      </w:r>
      <w:r w:rsidRPr="0011058B">
        <w:t xml:space="preserve"> </w:t>
      </w:r>
      <w:r w:rsidRPr="0011058B">
        <w:rPr>
          <w:rFonts w:eastAsia="Arial" w:cs="Arial"/>
        </w:rPr>
        <w:t xml:space="preserve">is to communicate, manage, </w:t>
      </w:r>
      <w:proofErr w:type="gramStart"/>
      <w:r w:rsidRPr="0011058B">
        <w:rPr>
          <w:rFonts w:eastAsia="Arial" w:cs="Arial"/>
        </w:rPr>
        <w:t>advise</w:t>
      </w:r>
      <w:proofErr w:type="gramEnd"/>
      <w:r w:rsidRPr="0011058B">
        <w:rPr>
          <w:rFonts w:eastAsia="Arial" w:cs="Arial"/>
        </w:rPr>
        <w:t xml:space="preserve"> and serve as a formal stakeholder in the development and </w:t>
      </w:r>
      <w:r w:rsidR="003C067D" w:rsidRPr="0011058B">
        <w:rPr>
          <w:rFonts w:eastAsia="Arial" w:cs="Arial"/>
        </w:rPr>
        <w:t>implementation</w:t>
      </w:r>
      <w:r w:rsidRPr="0011058B">
        <w:rPr>
          <w:rFonts w:eastAsia="Arial" w:cs="Arial"/>
        </w:rPr>
        <w:t xml:space="preserve"> of </w:t>
      </w:r>
      <w:r w:rsidR="00BD663C" w:rsidRPr="00BD663C">
        <w:rPr>
          <w:rFonts w:eastAsia="Arial" w:cs="Arial"/>
          <w:i/>
          <w:iCs/>
          <w:sz w:val="18"/>
          <w:szCs w:val="18"/>
          <w:u w:val="single"/>
        </w:rPr>
        <w:t>________</w:t>
      </w:r>
      <w:r w:rsidR="0091376B" w:rsidRPr="00BD663C">
        <w:rPr>
          <w:rFonts w:eastAsia="Arial" w:cs="Arial"/>
          <w:i/>
          <w:sz w:val="18"/>
          <w:szCs w:val="18"/>
          <w:u w:val="single"/>
        </w:rPr>
        <w:t xml:space="preserve">INSERT </w:t>
      </w:r>
      <w:r w:rsidR="003F33AB" w:rsidRPr="00BD663C">
        <w:rPr>
          <w:rFonts w:eastAsia="Arial" w:cs="Arial"/>
          <w:i/>
          <w:sz w:val="18"/>
          <w:szCs w:val="18"/>
          <w:u w:val="single"/>
        </w:rPr>
        <w:t>LANGUAGE RELEVANT TO STRATEGIC INITIATIVE</w:t>
      </w:r>
      <w:r w:rsidR="00BD663C" w:rsidRPr="00BD663C">
        <w:rPr>
          <w:rFonts w:eastAsia="Arial" w:cs="Arial"/>
          <w:i/>
          <w:iCs/>
          <w:sz w:val="18"/>
          <w:szCs w:val="18"/>
          <w:u w:val="single"/>
        </w:rPr>
        <w:t>___________</w:t>
      </w:r>
      <w:r w:rsidR="003F33AB" w:rsidRPr="0011058B">
        <w:rPr>
          <w:rFonts w:eastAsia="Arial" w:cs="Arial"/>
        </w:rPr>
        <w:t xml:space="preserve">. </w:t>
      </w:r>
    </w:p>
    <w:p w14:paraId="22F412A5" w14:textId="48E8DAC4" w:rsidR="001E51FC" w:rsidRPr="0011058B" w:rsidRDefault="001E51FC" w:rsidP="006E1292">
      <w:pPr>
        <w:spacing w:after="0" w:line="240" w:lineRule="auto"/>
      </w:pPr>
      <w:r w:rsidRPr="0011058B">
        <w:t xml:space="preserve">The </w:t>
      </w:r>
      <w:r w:rsidR="00BD663C">
        <w:t>workgroup</w:t>
      </w:r>
      <w:r w:rsidR="00C10E3D" w:rsidRPr="0011058B">
        <w:t xml:space="preserve"> reports to</w:t>
      </w:r>
      <w:r w:rsidR="00665C29" w:rsidRPr="0011058B">
        <w:t xml:space="preserve"> </w:t>
      </w:r>
      <w:r w:rsidR="00BD663C" w:rsidRPr="00BD663C">
        <w:rPr>
          <w:i/>
          <w:iCs/>
          <w:sz w:val="18"/>
          <w:szCs w:val="18"/>
          <w:u w:val="single"/>
        </w:rPr>
        <w:t>____</w:t>
      </w:r>
      <w:r w:rsidR="00C83AF8" w:rsidRPr="00BD663C">
        <w:rPr>
          <w:i/>
          <w:sz w:val="18"/>
          <w:szCs w:val="18"/>
          <w:u w:val="single"/>
        </w:rPr>
        <w:t>INSERT TEAM</w:t>
      </w:r>
      <w:r w:rsidR="00BD663C" w:rsidRPr="00BD663C">
        <w:rPr>
          <w:i/>
          <w:iCs/>
          <w:sz w:val="18"/>
          <w:szCs w:val="18"/>
          <w:u w:val="single"/>
        </w:rPr>
        <w:t>____</w:t>
      </w:r>
      <w:r w:rsidR="00647513" w:rsidRPr="0011058B">
        <w:t xml:space="preserve">.  </w:t>
      </w:r>
      <w:r w:rsidR="00C10E3D" w:rsidRPr="006E1292">
        <w:t xml:space="preserve">See </w:t>
      </w:r>
      <w:r w:rsidR="00250CDE" w:rsidRPr="006E1292">
        <w:t xml:space="preserve">the </w:t>
      </w:r>
      <w:hyperlink r:id="rId12" w:history="1">
        <w:r w:rsidR="00BD663C" w:rsidRPr="00C30D3E">
          <w:rPr>
            <w:rStyle w:val="Hyperlink"/>
          </w:rPr>
          <w:t>Governance</w:t>
        </w:r>
        <w:r w:rsidR="00C10E3D" w:rsidRPr="00C30D3E">
          <w:rPr>
            <w:rStyle w:val="Hyperlink"/>
          </w:rPr>
          <w:t xml:space="preserve"> Structure</w:t>
        </w:r>
        <w:r w:rsidR="00770DCC" w:rsidRPr="00C30D3E">
          <w:rPr>
            <w:rStyle w:val="Hyperlink"/>
          </w:rPr>
          <w:t xml:space="preserve"> Examples Deck</w:t>
        </w:r>
      </w:hyperlink>
      <w:r w:rsidR="00770DCC">
        <w:t xml:space="preserve"> </w:t>
      </w:r>
      <w:r w:rsidR="00C30D3E">
        <w:t>for examples of planning and readiness structures</w:t>
      </w:r>
      <w:r w:rsidR="00250CDE" w:rsidRPr="0011058B">
        <w:t>.</w:t>
      </w:r>
    </w:p>
    <w:p w14:paraId="654BE9F0" w14:textId="4177B76D" w:rsidR="00780226" w:rsidRDefault="00F80B23" w:rsidP="006E1292">
      <w:pPr>
        <w:spacing w:after="0" w:line="240" w:lineRule="auto"/>
        <w:rPr>
          <w:rFonts w:eastAsia="Arial,Times New Roman" w:cs="Arial,Times New Roman"/>
          <w:color w:val="000000" w:themeColor="text1"/>
          <w:sz w:val="24"/>
        </w:rPr>
      </w:pPr>
      <w:r>
        <w:rPr>
          <w:rFonts w:eastAsia="Arial,Times New Roman" w:cs="Arial,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670737E" wp14:editId="2B952170">
                <wp:simplePos x="0" y="0"/>
                <wp:positionH relativeFrom="margin">
                  <wp:align>center</wp:align>
                </wp:positionH>
                <wp:positionV relativeFrom="paragraph">
                  <wp:posOffset>370840</wp:posOffset>
                </wp:positionV>
                <wp:extent cx="6524625" cy="1704975"/>
                <wp:effectExtent l="0" t="0" r="28575" b="2857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E23D2" w14:textId="59E2BD8E" w:rsidR="00847B12" w:rsidRDefault="00847B12" w:rsidP="00A023B7">
                            <w:pPr>
                              <w:pStyle w:val="Boxtitle"/>
                            </w:pPr>
                            <w:r w:rsidRPr="0045343A">
                              <w:t>Questions to consider:</w:t>
                            </w:r>
                          </w:p>
                          <w:p w14:paraId="6A8EC39B" w14:textId="77777777" w:rsidR="0045343A" w:rsidRPr="0045343A" w:rsidRDefault="0045343A" w:rsidP="0045343A">
                            <w:pPr>
                              <w:spacing w:after="0"/>
                              <w:rPr>
                                <w:rFonts w:cs="Segoe UI"/>
                                <w:b/>
                                <w:bCs/>
                              </w:rPr>
                            </w:pPr>
                          </w:p>
                          <w:p w14:paraId="4D30F832" w14:textId="7BA29FAF" w:rsidR="00847B12" w:rsidRPr="0045343A" w:rsidRDefault="00847B12" w:rsidP="0045343A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rFonts w:cs="Segoe UI"/>
                              </w:rPr>
                            </w:pPr>
                            <w:r w:rsidRPr="0045343A">
                              <w:rPr>
                                <w:rFonts w:cs="Segoe UI"/>
                              </w:rPr>
                              <w:t>What is the purpose of this group?</w:t>
                            </w:r>
                          </w:p>
                          <w:p w14:paraId="6105025A" w14:textId="77777777" w:rsidR="00847B12" w:rsidRPr="0045343A" w:rsidRDefault="00847B12" w:rsidP="0045343A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rFonts w:cs="Segoe UI"/>
                              </w:rPr>
                            </w:pPr>
                            <w:r w:rsidRPr="0045343A">
                              <w:rPr>
                                <w:rFonts w:cs="Segoe UI"/>
                              </w:rPr>
                              <w:t>How will the team focus its efforts?</w:t>
                            </w:r>
                          </w:p>
                          <w:p w14:paraId="18DD44BC" w14:textId="128E605A" w:rsidR="00847B12" w:rsidRPr="0045343A" w:rsidRDefault="00847B12" w:rsidP="0045343A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rFonts w:cs="Segoe UI"/>
                              </w:rPr>
                            </w:pPr>
                            <w:r w:rsidRPr="0045343A">
                              <w:rPr>
                                <w:rFonts w:cs="Segoe UI"/>
                              </w:rPr>
                              <w:t>What falls within the boundaries of the collaboration?  What is outside the boundaries of this collaboration?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0737E" id="Rounded Rectangle 3" o:spid="_x0000_s1028" style="position:absolute;margin-left:0;margin-top:29.2pt;width:513.75pt;height:134.25pt;z-index:2516582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" fillcolor="maroon [3204]" strokecolor="#3f0000 [1604]" strokeweight="2pt">
                <v:textbox>
                  <w:txbxContent>
                    <w:p w14:paraId="477E23D2" w14:textId="59E2BD8E" w:rsidR="00847B12" w:rsidRDefault="00847B12" w:rsidP="00A023B7">
                      <w:pPr>
                        <w:pStyle w:val="Boxtitle"/>
                      </w:pPr>
                      <w:r w:rsidRPr="0045343A">
                        <w:t>Questions to consider:</w:t>
                      </w:r>
                    </w:p>
                    <w:p w14:paraId="6A8EC39B" w14:textId="77777777" w:rsidR="0045343A" w:rsidRPr="0045343A" w:rsidRDefault="0045343A" w:rsidP="0045343A">
                      <w:pPr>
                        <w:spacing w:after="0"/>
                        <w:rPr>
                          <w:rFonts w:cs="Segoe UI"/>
                          <w:b/>
                          <w:bCs/>
                        </w:rPr>
                      </w:pPr>
                    </w:p>
                    <w:p w14:paraId="4D30F832" w14:textId="7BA29FAF" w:rsidR="00847B12" w:rsidRPr="0045343A" w:rsidRDefault="00847B12" w:rsidP="0045343A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/>
                        <w:rPr>
                          <w:rFonts w:cs="Segoe UI"/>
                        </w:rPr>
                      </w:pPr>
                      <w:r w:rsidRPr="0045343A">
                        <w:rPr>
                          <w:rFonts w:cs="Segoe UI"/>
                        </w:rPr>
                        <w:t>What is the purpose of this group?</w:t>
                      </w:r>
                    </w:p>
                    <w:p w14:paraId="6105025A" w14:textId="77777777" w:rsidR="00847B12" w:rsidRPr="0045343A" w:rsidRDefault="00847B12" w:rsidP="0045343A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/>
                        <w:rPr>
                          <w:rFonts w:cs="Segoe UI"/>
                        </w:rPr>
                      </w:pPr>
                      <w:r w:rsidRPr="0045343A">
                        <w:rPr>
                          <w:rFonts w:cs="Segoe UI"/>
                        </w:rPr>
                        <w:t>How will the team focus its efforts?</w:t>
                      </w:r>
                    </w:p>
                    <w:p w14:paraId="18DD44BC" w14:textId="128E605A" w:rsidR="00847B12" w:rsidRPr="0045343A" w:rsidRDefault="00847B12" w:rsidP="0045343A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/>
                        <w:rPr>
                          <w:rFonts w:cs="Segoe UI"/>
                        </w:rPr>
                      </w:pPr>
                      <w:r w:rsidRPr="0045343A">
                        <w:rPr>
                          <w:rFonts w:cs="Segoe UI"/>
                        </w:rPr>
                        <w:t>What falls within the boundaries of the collaboration?  What is outside the boundaries of this collaboration?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6E2E2F47" w14:textId="552EE2D4" w:rsidR="00810741" w:rsidRDefault="00810741" w:rsidP="006E1292">
      <w:pPr>
        <w:spacing w:after="0" w:line="240" w:lineRule="auto"/>
        <w:rPr>
          <w:b/>
          <w:bCs/>
          <w:sz w:val="24"/>
          <w:szCs w:val="24"/>
        </w:rPr>
      </w:pPr>
    </w:p>
    <w:p w14:paraId="648EE58E" w14:textId="77777777" w:rsidR="0011058B" w:rsidRDefault="0011058B" w:rsidP="006E1292">
      <w:pPr>
        <w:spacing w:after="0" w:line="240" w:lineRule="auto"/>
        <w:rPr>
          <w:b/>
          <w:bCs/>
          <w:sz w:val="24"/>
          <w:szCs w:val="24"/>
        </w:rPr>
      </w:pPr>
    </w:p>
    <w:p w14:paraId="55BD307E" w14:textId="77777777" w:rsidR="0011058B" w:rsidRDefault="0011058B" w:rsidP="006E1292">
      <w:pPr>
        <w:spacing w:after="0" w:line="240" w:lineRule="auto"/>
        <w:rPr>
          <w:b/>
          <w:bCs/>
          <w:sz w:val="24"/>
          <w:szCs w:val="24"/>
        </w:rPr>
      </w:pPr>
    </w:p>
    <w:p w14:paraId="29ABD0B1" w14:textId="77777777" w:rsidR="00F71355" w:rsidRDefault="00F71355" w:rsidP="006E1292">
      <w:pPr>
        <w:spacing w:after="0" w:line="240" w:lineRule="auto"/>
        <w:rPr>
          <w:b/>
          <w:bCs/>
          <w:sz w:val="24"/>
          <w:szCs w:val="24"/>
        </w:rPr>
      </w:pPr>
    </w:p>
    <w:p w14:paraId="10DCE957" w14:textId="77777777" w:rsidR="00F71355" w:rsidRDefault="00F71355" w:rsidP="006E1292">
      <w:pPr>
        <w:spacing w:after="0" w:line="240" w:lineRule="auto"/>
        <w:rPr>
          <w:b/>
          <w:bCs/>
          <w:sz w:val="24"/>
          <w:szCs w:val="24"/>
        </w:rPr>
      </w:pPr>
    </w:p>
    <w:p w14:paraId="72B8C83F" w14:textId="19ACE4DE" w:rsidR="00F71355" w:rsidRDefault="00F71355" w:rsidP="006E1292">
      <w:pPr>
        <w:spacing w:after="0" w:line="240" w:lineRule="auto"/>
        <w:rPr>
          <w:b/>
          <w:bCs/>
          <w:sz w:val="24"/>
          <w:szCs w:val="24"/>
        </w:rPr>
      </w:pPr>
      <w:r>
        <w:rPr>
          <w:rStyle w:val="normaltextrun"/>
          <w:rFonts w:cs="Segoe UI"/>
          <w:color w:val="000000"/>
          <w:shd w:val="clear" w:color="auto" w:fill="FFFFFF"/>
        </w:rPr>
        <w:t>For more information contact us at </w:t>
      </w:r>
      <w:r>
        <w:rPr>
          <w:rStyle w:val="normaltextrun"/>
          <w:rFonts w:cs="Segoe UI"/>
          <w:color w:val="2A5CAA"/>
          <w:shd w:val="clear" w:color="auto" w:fill="FFFFFF"/>
        </w:rPr>
        <w:t>FamilyFirstChapin@Chapinhall.org</w:t>
      </w:r>
      <w:r>
        <w:rPr>
          <w:rStyle w:val="normaltextrun"/>
          <w:rFonts w:cs="Segoe UI"/>
          <w:color w:val="000000"/>
          <w:shd w:val="clear" w:color="auto" w:fill="FFFFFF"/>
        </w:rPr>
        <w:t>. </w:t>
      </w:r>
      <w:r>
        <w:rPr>
          <w:rStyle w:val="eop"/>
          <w:rFonts w:cs="Segoe UI"/>
          <w:color w:val="000000"/>
          <w:shd w:val="clear" w:color="auto" w:fill="FFFFFF"/>
        </w:rPr>
        <w:t> </w:t>
      </w:r>
    </w:p>
    <w:p w14:paraId="6788BADE" w14:textId="74FF80E6" w:rsidR="00780226" w:rsidRPr="00A93056" w:rsidRDefault="74FCC810" w:rsidP="006E1292">
      <w:pPr>
        <w:spacing w:after="0" w:line="240" w:lineRule="auto"/>
        <w:rPr>
          <w:b/>
          <w:bCs/>
          <w:sz w:val="24"/>
          <w:szCs w:val="24"/>
        </w:rPr>
      </w:pPr>
      <w:r w:rsidRPr="74FCC810">
        <w:rPr>
          <w:b/>
          <w:bCs/>
          <w:sz w:val="24"/>
          <w:szCs w:val="24"/>
        </w:rPr>
        <w:lastRenderedPageBreak/>
        <w:t>Goals</w:t>
      </w:r>
    </w:p>
    <w:p w14:paraId="0375C70C" w14:textId="5BB43130" w:rsidR="00780226" w:rsidRDefault="00780226" w:rsidP="006E1292">
      <w:pPr>
        <w:spacing w:after="0" w:line="240" w:lineRule="auto"/>
        <w:rPr>
          <w:sz w:val="24"/>
        </w:rPr>
      </w:pPr>
    </w:p>
    <w:p w14:paraId="5861C19E" w14:textId="5EF7A2CA" w:rsidR="00780226" w:rsidRPr="00CD21D9" w:rsidRDefault="74FCC810" w:rsidP="006E1292">
      <w:pPr>
        <w:spacing w:after="0" w:line="240" w:lineRule="auto"/>
      </w:pPr>
      <w:r w:rsidRPr="00CD21D9">
        <w:t xml:space="preserve">The </w:t>
      </w:r>
      <w:r w:rsidR="006D2387">
        <w:t>workgroup</w:t>
      </w:r>
      <w:r w:rsidRPr="00CD21D9">
        <w:t xml:space="preserve"> will develop strategies and monitor progress of the following:</w:t>
      </w:r>
    </w:p>
    <w:p w14:paraId="394DB552" w14:textId="73F84B42" w:rsidR="00780226" w:rsidRPr="006D2387" w:rsidRDefault="006D2387" w:rsidP="006E1292">
      <w:pPr>
        <w:pStyle w:val="ListParagraph"/>
        <w:numPr>
          <w:ilvl w:val="0"/>
          <w:numId w:val="32"/>
        </w:numPr>
        <w:spacing w:after="0" w:line="240" w:lineRule="auto"/>
        <w:ind w:left="0" w:firstLine="0"/>
        <w:rPr>
          <w:rFonts w:eastAsia="Arial,Times New Roman" w:cs="Arial,Times New Roman"/>
          <w:i/>
          <w:color w:val="000000" w:themeColor="text1"/>
          <w:sz w:val="18"/>
          <w:szCs w:val="18"/>
          <w:u w:val="single"/>
        </w:rPr>
      </w:pPr>
      <w:r w:rsidRPr="006D2387">
        <w:rPr>
          <w:rFonts w:eastAsia="Arial,Times New Roman" w:cs="Arial,Times New Roman"/>
          <w:i/>
          <w:iCs/>
          <w:color w:val="000000" w:themeColor="text1"/>
          <w:sz w:val="18"/>
          <w:szCs w:val="18"/>
          <w:u w:val="single"/>
        </w:rPr>
        <w:t>________INSERT KEY STRATEGIES____________</w:t>
      </w:r>
    </w:p>
    <w:p w14:paraId="28E220CE" w14:textId="77777777" w:rsidR="006D2387" w:rsidRPr="006D2387" w:rsidRDefault="006D2387" w:rsidP="006D2387">
      <w:pPr>
        <w:pStyle w:val="ListParagraph"/>
        <w:numPr>
          <w:ilvl w:val="0"/>
          <w:numId w:val="32"/>
        </w:numPr>
        <w:spacing w:after="0" w:line="240" w:lineRule="auto"/>
        <w:ind w:left="0" w:firstLine="0"/>
        <w:rPr>
          <w:rFonts w:eastAsia="Arial,Times New Roman" w:cs="Arial,Times New Roman"/>
          <w:i/>
          <w:iCs/>
          <w:color w:val="000000" w:themeColor="text1"/>
          <w:sz w:val="18"/>
          <w:szCs w:val="18"/>
          <w:u w:val="single"/>
        </w:rPr>
      </w:pPr>
      <w:r w:rsidRPr="006D2387">
        <w:rPr>
          <w:rFonts w:eastAsia="Arial,Times New Roman" w:cs="Arial,Times New Roman"/>
          <w:i/>
          <w:iCs/>
          <w:color w:val="000000" w:themeColor="text1"/>
          <w:sz w:val="18"/>
          <w:szCs w:val="18"/>
          <w:u w:val="single"/>
        </w:rPr>
        <w:t>________INSERT KEY STRATEGIES____________</w:t>
      </w:r>
    </w:p>
    <w:p w14:paraId="06114007" w14:textId="77777777" w:rsidR="006D2387" w:rsidRPr="006D2387" w:rsidRDefault="006D2387" w:rsidP="006D2387">
      <w:pPr>
        <w:pStyle w:val="ListParagraph"/>
        <w:numPr>
          <w:ilvl w:val="0"/>
          <w:numId w:val="32"/>
        </w:numPr>
        <w:spacing w:after="0" w:line="240" w:lineRule="auto"/>
        <w:ind w:left="0" w:firstLine="0"/>
        <w:rPr>
          <w:rFonts w:eastAsia="Arial,Times New Roman" w:cs="Arial,Times New Roman"/>
          <w:i/>
          <w:iCs/>
          <w:color w:val="000000" w:themeColor="text1"/>
          <w:sz w:val="18"/>
          <w:szCs w:val="18"/>
          <w:u w:val="single"/>
        </w:rPr>
      </w:pPr>
      <w:r w:rsidRPr="006D2387">
        <w:rPr>
          <w:rFonts w:eastAsia="Arial,Times New Roman" w:cs="Arial,Times New Roman"/>
          <w:i/>
          <w:iCs/>
          <w:color w:val="000000" w:themeColor="text1"/>
          <w:sz w:val="18"/>
          <w:szCs w:val="18"/>
          <w:u w:val="single"/>
        </w:rPr>
        <w:t>________INSERT KEY STRATEGIES____________</w:t>
      </w:r>
    </w:p>
    <w:p w14:paraId="68265C8D" w14:textId="0C2208B0" w:rsidR="00780226" w:rsidRDefault="00F80B23" w:rsidP="006E1292">
      <w:pPr>
        <w:spacing w:after="0" w:line="240" w:lineRule="auto"/>
        <w:rPr>
          <w:rFonts w:eastAsia="Arial,Times New Roman" w:cs="Arial,Times New Roman"/>
          <w:color w:val="000000" w:themeColor="text1"/>
          <w:sz w:val="24"/>
        </w:rPr>
      </w:pPr>
      <w:r w:rsidRPr="00CD21D9">
        <w:rPr>
          <w:rFonts w:eastAsia="Arial,Times New Roman" w:cs="Arial,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3A287A" wp14:editId="72E25CA0">
                <wp:simplePos x="0" y="0"/>
                <wp:positionH relativeFrom="column">
                  <wp:posOffset>228600</wp:posOffset>
                </wp:positionH>
                <wp:positionV relativeFrom="paragraph">
                  <wp:posOffset>215265</wp:posOffset>
                </wp:positionV>
                <wp:extent cx="6296025" cy="1390650"/>
                <wp:effectExtent l="0" t="0" r="28575" b="19050"/>
                <wp:wrapTopAndBottom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40EFF8" w14:textId="64768C62" w:rsidR="002E6163" w:rsidRDefault="002E6163" w:rsidP="0011058B">
                            <w:pPr>
                              <w:pStyle w:val="Boxtitle"/>
                            </w:pPr>
                            <w:r>
                              <w:t>Questions to consider:</w:t>
                            </w:r>
                          </w:p>
                          <w:p w14:paraId="32F48450" w14:textId="77777777" w:rsidR="00567601" w:rsidRPr="000947C7" w:rsidRDefault="00567601" w:rsidP="0011058B">
                            <w:pPr>
                              <w:pStyle w:val="Boxtitl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3641EFE" w14:textId="77777777" w:rsidR="00847B12" w:rsidRPr="00567601" w:rsidRDefault="00847B12" w:rsidP="0056760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rFonts w:cs="Segoe UI"/>
                              </w:rPr>
                            </w:pPr>
                            <w:r w:rsidRPr="00567601">
                              <w:rPr>
                                <w:rFonts w:cs="Segoe UI"/>
                              </w:rPr>
                              <w:t xml:space="preserve">What is the group charged with accomplishing? </w:t>
                            </w:r>
                          </w:p>
                          <w:p w14:paraId="14ED187F" w14:textId="77777777" w:rsidR="00847B12" w:rsidRPr="00567601" w:rsidRDefault="00847B12" w:rsidP="0056760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rFonts w:cs="Segoe UI"/>
                              </w:rPr>
                            </w:pPr>
                            <w:r w:rsidRPr="00567601">
                              <w:rPr>
                                <w:rFonts w:cs="Segoe UI"/>
                              </w:rPr>
                              <w:t>Are the goals closely aligned with the results the group seeks to improve or influence?</w:t>
                            </w:r>
                          </w:p>
                          <w:p w14:paraId="2E23AB84" w14:textId="06EAA55E" w:rsidR="002E6163" w:rsidRPr="00567601" w:rsidRDefault="00847B12" w:rsidP="0056760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rFonts w:cs="Segoe UI"/>
                              </w:rPr>
                            </w:pPr>
                            <w:r w:rsidRPr="00567601">
                              <w:rPr>
                                <w:rFonts w:cs="Segoe UI"/>
                              </w:rPr>
                              <w:t>Are the goals feasible and easily understood?</w:t>
                            </w:r>
                          </w:p>
                          <w:p w14:paraId="7F2F9A57" w14:textId="77777777" w:rsidR="002E6163" w:rsidRDefault="002E6163" w:rsidP="002E6163">
                            <w:pPr>
                              <w:spacing w:after="0" w:line="240" w:lineRule="auto"/>
                              <w:ind w:left="360"/>
                              <w:rPr>
                                <w:rFonts w:eastAsia="Arial,Times New Roman" w:cs="Arial,Times New Roman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4F50ACE9" w14:textId="77777777" w:rsidR="002E6163" w:rsidRDefault="002E6163" w:rsidP="002E61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A287A" id="Rounded Rectangle 1" o:spid="_x0000_s1029" style="position:absolute;margin-left:18pt;margin-top:16.95pt;width:495.7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" fillcolor="maroon [3204]" strokecolor="#3f0000 [1604]" strokeweight="2pt">
                <v:textbox>
                  <w:txbxContent>
                    <w:p w14:paraId="6040EFF8" w14:textId="64768C62" w:rsidR="002E6163" w:rsidRDefault="002E6163" w:rsidP="0011058B">
                      <w:pPr>
                        <w:pStyle w:val="Boxtitle"/>
                      </w:pPr>
                      <w:r>
                        <w:t>Questions to consider:</w:t>
                      </w:r>
                    </w:p>
                    <w:p w14:paraId="32F48450" w14:textId="77777777" w:rsidR="00567601" w:rsidRPr="000947C7" w:rsidRDefault="00567601" w:rsidP="0011058B">
                      <w:pPr>
                        <w:pStyle w:val="Boxtitle"/>
                        <w:rPr>
                          <w:sz w:val="22"/>
                          <w:szCs w:val="22"/>
                        </w:rPr>
                      </w:pPr>
                    </w:p>
                    <w:p w14:paraId="53641EFE" w14:textId="77777777" w:rsidR="00847B12" w:rsidRPr="00567601" w:rsidRDefault="00847B12" w:rsidP="0056760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/>
                        <w:rPr>
                          <w:rFonts w:cs="Segoe UI"/>
                        </w:rPr>
                      </w:pPr>
                      <w:r w:rsidRPr="00567601">
                        <w:rPr>
                          <w:rFonts w:cs="Segoe UI"/>
                        </w:rPr>
                        <w:t xml:space="preserve">What is the group charged with accomplishing? </w:t>
                      </w:r>
                    </w:p>
                    <w:p w14:paraId="14ED187F" w14:textId="77777777" w:rsidR="00847B12" w:rsidRPr="00567601" w:rsidRDefault="00847B12" w:rsidP="0056760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/>
                        <w:rPr>
                          <w:rFonts w:cs="Segoe UI"/>
                        </w:rPr>
                      </w:pPr>
                      <w:r w:rsidRPr="00567601">
                        <w:rPr>
                          <w:rFonts w:cs="Segoe UI"/>
                        </w:rPr>
                        <w:t>Are the goals closely aligned with the results the group seeks to improve or influence?</w:t>
                      </w:r>
                    </w:p>
                    <w:p w14:paraId="2E23AB84" w14:textId="06EAA55E" w:rsidR="002E6163" w:rsidRPr="00567601" w:rsidRDefault="00847B12" w:rsidP="0056760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/>
                        <w:rPr>
                          <w:rFonts w:cs="Segoe UI"/>
                        </w:rPr>
                      </w:pPr>
                      <w:r w:rsidRPr="00567601">
                        <w:rPr>
                          <w:rFonts w:cs="Segoe UI"/>
                        </w:rPr>
                        <w:t>Are the goals feasible and easily understood?</w:t>
                      </w:r>
                    </w:p>
                    <w:p w14:paraId="7F2F9A57" w14:textId="77777777" w:rsidR="002E6163" w:rsidRDefault="002E6163" w:rsidP="002E6163">
                      <w:pPr>
                        <w:spacing w:after="0" w:line="240" w:lineRule="auto"/>
                        <w:ind w:left="360"/>
                        <w:rPr>
                          <w:rFonts w:eastAsia="Arial,Times New Roman" w:cs="Arial,Times New Roman"/>
                          <w:color w:val="000000" w:themeColor="text1"/>
                          <w:sz w:val="24"/>
                        </w:rPr>
                      </w:pPr>
                    </w:p>
                    <w:p w14:paraId="4F50ACE9" w14:textId="77777777" w:rsidR="002E6163" w:rsidRDefault="002E6163" w:rsidP="002E6163"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4743AF5F" w14:textId="77777777" w:rsidR="00CD21D9" w:rsidRPr="00515605" w:rsidRDefault="00CD21D9" w:rsidP="006E1292">
      <w:pPr>
        <w:spacing w:after="0" w:line="240" w:lineRule="auto"/>
        <w:rPr>
          <w:rFonts w:eastAsia="Arial,Times New Roman" w:cs="Arial,Times New Roman"/>
          <w:color w:val="000000" w:themeColor="text1"/>
          <w:sz w:val="24"/>
        </w:rPr>
      </w:pPr>
    </w:p>
    <w:bookmarkEnd w:id="1"/>
    <w:p w14:paraId="087BFEEA" w14:textId="3A162294" w:rsidR="00834D40" w:rsidRPr="001E51FC" w:rsidRDefault="00834D40" w:rsidP="006E1292">
      <w:pPr>
        <w:pStyle w:val="ListBullet"/>
        <w:numPr>
          <w:ilvl w:val="0"/>
          <w:numId w:val="0"/>
        </w:numPr>
        <w:rPr>
          <w:rFonts w:asciiTheme="minorHAnsi" w:eastAsiaTheme="minorEastAsia" w:hAnsiTheme="minorHAnsi" w:cstheme="minorBidi"/>
          <w:color w:val="000000" w:themeColor="text1"/>
        </w:rPr>
      </w:pPr>
    </w:p>
    <w:p w14:paraId="17EF089D" w14:textId="4124CBAD" w:rsidR="00834D40" w:rsidRPr="00647513" w:rsidRDefault="12B66553" w:rsidP="00CE2CD9">
      <w:pPr>
        <w:pStyle w:val="Heading1"/>
      </w:pPr>
      <w:r w:rsidRPr="00D275C3">
        <w:t>Membership</w:t>
      </w:r>
      <w:r w:rsidRPr="74FCC810">
        <w:rPr>
          <w:shd w:val="pct20" w:color="auto" w:fill="auto"/>
        </w:rPr>
        <w:t xml:space="preserve"> </w:t>
      </w:r>
    </w:p>
    <w:p w14:paraId="482A2BF4" w14:textId="10B4017C" w:rsidR="00834D40" w:rsidRPr="001E51FC" w:rsidRDefault="0067262E" w:rsidP="006E1292">
      <w:pPr>
        <w:contextualSpacing/>
        <w:rPr>
          <w:rFonts w:cs="Arial"/>
          <w:color w:val="000000"/>
          <w:sz w:val="20"/>
        </w:rPr>
      </w:pPr>
      <w:r>
        <w:rPr>
          <w:rFonts w:eastAsia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0990A60" wp14:editId="26C81E8B">
                <wp:simplePos x="0" y="0"/>
                <wp:positionH relativeFrom="column">
                  <wp:posOffset>200025</wp:posOffset>
                </wp:positionH>
                <wp:positionV relativeFrom="paragraph">
                  <wp:posOffset>192405</wp:posOffset>
                </wp:positionV>
                <wp:extent cx="6315075" cy="1533525"/>
                <wp:effectExtent l="0" t="0" r="28575" b="28575"/>
                <wp:wrapTopAndBottom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C34CDB" w14:textId="7875F4AA" w:rsidR="002E6163" w:rsidRDefault="002E6163" w:rsidP="000947C7">
                            <w:pPr>
                              <w:pStyle w:val="Boxtitle"/>
                            </w:pPr>
                            <w:r w:rsidRPr="000947C7">
                              <w:t>Questions</w:t>
                            </w:r>
                            <w:r w:rsidR="0067262E" w:rsidRPr="000947C7">
                              <w:t xml:space="preserve"> to c</w:t>
                            </w:r>
                            <w:r w:rsidRPr="000947C7">
                              <w:t>onsider:</w:t>
                            </w:r>
                          </w:p>
                          <w:p w14:paraId="60380A8D" w14:textId="77777777" w:rsidR="000947C7" w:rsidRPr="000947C7" w:rsidRDefault="000947C7" w:rsidP="000947C7">
                            <w:pPr>
                              <w:pStyle w:val="Boxtitl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E6835DD" w14:textId="60283304" w:rsidR="002E6163" w:rsidRPr="000947C7" w:rsidRDefault="00847B12" w:rsidP="000947C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cs="Segoe UI"/>
                              </w:rPr>
                            </w:pPr>
                            <w:r w:rsidRPr="000947C7">
                              <w:rPr>
                                <w:rFonts w:cs="Segoe UI"/>
                              </w:rPr>
                              <w:t>What stakeholder voices/perspectives must be represented?</w:t>
                            </w:r>
                          </w:p>
                          <w:p w14:paraId="013A11F9" w14:textId="03586F9A" w:rsidR="00F5742B" w:rsidRPr="000947C7" w:rsidRDefault="00F5742B" w:rsidP="000947C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cs="Segoe UI"/>
                              </w:rPr>
                            </w:pPr>
                            <w:r w:rsidRPr="000947C7">
                              <w:rPr>
                                <w:rFonts w:cs="Segoe UI"/>
                              </w:rPr>
                              <w:t xml:space="preserve">How </w:t>
                            </w:r>
                            <w:r w:rsidR="007D6DDB" w:rsidRPr="000947C7">
                              <w:rPr>
                                <w:rFonts w:cs="Segoe UI"/>
                              </w:rPr>
                              <w:t>are attending to issues of representation and race equity</w:t>
                            </w:r>
                            <w:r w:rsidR="0042541D" w:rsidRPr="000947C7">
                              <w:rPr>
                                <w:rFonts w:cs="Segoe UI"/>
                              </w:rPr>
                              <w:t xml:space="preserve"> in group composition</w:t>
                            </w:r>
                            <w:r w:rsidR="007D6DDB" w:rsidRPr="000947C7">
                              <w:rPr>
                                <w:rFonts w:cs="Segoe UI"/>
                              </w:rPr>
                              <w:t xml:space="preserve">? </w:t>
                            </w:r>
                          </w:p>
                          <w:p w14:paraId="230B1D96" w14:textId="0C939735" w:rsidR="007D6DDB" w:rsidRPr="000947C7" w:rsidRDefault="007D6DDB" w:rsidP="000947C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cs="Segoe UI"/>
                              </w:rPr>
                            </w:pPr>
                            <w:r w:rsidRPr="000947C7">
                              <w:rPr>
                                <w:rFonts w:cs="Segoe UI"/>
                              </w:rPr>
                              <w:t xml:space="preserve">How are we </w:t>
                            </w:r>
                            <w:r w:rsidR="0002186F" w:rsidRPr="000947C7">
                              <w:rPr>
                                <w:rFonts w:cs="Segoe UI"/>
                              </w:rPr>
                              <w:t xml:space="preserve">integrating </w:t>
                            </w:r>
                            <w:r w:rsidRPr="000947C7">
                              <w:rPr>
                                <w:rFonts w:cs="Segoe UI"/>
                              </w:rPr>
                              <w:t xml:space="preserve">the voices of persons </w:t>
                            </w:r>
                            <w:r w:rsidR="0042541D" w:rsidRPr="000947C7">
                              <w:rPr>
                                <w:rFonts w:cs="Segoe UI"/>
                              </w:rPr>
                              <w:t>with lived expertise</w:t>
                            </w:r>
                            <w:r w:rsidR="000C6CA8" w:rsidRPr="000947C7">
                              <w:rPr>
                                <w:rFonts w:cs="Segoe UI"/>
                              </w:rPr>
                              <w:t xml:space="preserve"> </w:t>
                            </w:r>
                            <w:r w:rsidR="0002186F" w:rsidRPr="000947C7">
                              <w:rPr>
                                <w:rFonts w:cs="Segoe UI"/>
                              </w:rPr>
                              <w:t>in this group</w:t>
                            </w:r>
                            <w:r w:rsidR="0042541D" w:rsidRPr="000947C7">
                              <w:rPr>
                                <w:rFonts w:cs="Segoe UI"/>
                              </w:rPr>
                              <w:t>?</w:t>
                            </w:r>
                          </w:p>
                          <w:p w14:paraId="434F0125" w14:textId="286E9017" w:rsidR="002E6163" w:rsidRPr="000947C7" w:rsidRDefault="00847B12" w:rsidP="000947C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cs="Segoe UI"/>
                              </w:rPr>
                            </w:pPr>
                            <w:r w:rsidRPr="000947C7">
                              <w:rPr>
                                <w:rFonts w:cs="Segoe UI"/>
                              </w:rPr>
                              <w:t xml:space="preserve">What is the process for adding new members? </w:t>
                            </w:r>
                            <w:r w:rsidR="002E6163" w:rsidRPr="000947C7">
                              <w:rPr>
                                <w:rFonts w:cs="Segoe UI"/>
                              </w:rPr>
                              <w:t>How are new members on-boarded?</w:t>
                            </w:r>
                          </w:p>
                          <w:p w14:paraId="6B18AC5E" w14:textId="77777777" w:rsidR="002E6163" w:rsidRDefault="002E6163" w:rsidP="002E61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90A60" id="Rounded Rectangle 6" o:spid="_x0000_s1030" style="position:absolute;margin-left:15.75pt;margin-top:15.15pt;width:497.25pt;height:120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" fillcolor="maroon [3204]" strokecolor="#3f0000 [1604]" strokeweight="2pt">
                <v:textbox>
                  <w:txbxContent>
                    <w:p w14:paraId="0BC34CDB" w14:textId="7875F4AA" w:rsidR="002E6163" w:rsidRDefault="002E6163" w:rsidP="000947C7">
                      <w:pPr>
                        <w:pStyle w:val="Boxtitle"/>
                      </w:pPr>
                      <w:r w:rsidRPr="000947C7">
                        <w:t>Questions</w:t>
                      </w:r>
                      <w:r w:rsidR="0067262E" w:rsidRPr="000947C7">
                        <w:t xml:space="preserve"> to c</w:t>
                      </w:r>
                      <w:r w:rsidRPr="000947C7">
                        <w:t>onsider:</w:t>
                      </w:r>
                    </w:p>
                    <w:p w14:paraId="60380A8D" w14:textId="77777777" w:rsidR="000947C7" w:rsidRPr="000947C7" w:rsidRDefault="000947C7" w:rsidP="000947C7">
                      <w:pPr>
                        <w:pStyle w:val="Boxtitle"/>
                        <w:rPr>
                          <w:sz w:val="22"/>
                          <w:szCs w:val="22"/>
                        </w:rPr>
                      </w:pPr>
                    </w:p>
                    <w:p w14:paraId="5E6835DD" w14:textId="60283304" w:rsidR="002E6163" w:rsidRPr="000947C7" w:rsidRDefault="00847B12" w:rsidP="000947C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cs="Segoe UI"/>
                        </w:rPr>
                      </w:pPr>
                      <w:r w:rsidRPr="000947C7">
                        <w:rPr>
                          <w:rFonts w:cs="Segoe UI"/>
                        </w:rPr>
                        <w:t>What stakeholder voices/perspectives must be represented?</w:t>
                      </w:r>
                    </w:p>
                    <w:p w14:paraId="013A11F9" w14:textId="03586F9A" w:rsidR="00F5742B" w:rsidRPr="000947C7" w:rsidRDefault="00F5742B" w:rsidP="000947C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cs="Segoe UI"/>
                        </w:rPr>
                      </w:pPr>
                      <w:r w:rsidRPr="000947C7">
                        <w:rPr>
                          <w:rFonts w:cs="Segoe UI"/>
                        </w:rPr>
                        <w:t xml:space="preserve">How </w:t>
                      </w:r>
                      <w:r w:rsidR="007D6DDB" w:rsidRPr="000947C7">
                        <w:rPr>
                          <w:rFonts w:cs="Segoe UI"/>
                        </w:rPr>
                        <w:t>are attending to issues of representation and race equity</w:t>
                      </w:r>
                      <w:r w:rsidR="0042541D" w:rsidRPr="000947C7">
                        <w:rPr>
                          <w:rFonts w:cs="Segoe UI"/>
                        </w:rPr>
                        <w:t xml:space="preserve"> in group composition</w:t>
                      </w:r>
                      <w:r w:rsidR="007D6DDB" w:rsidRPr="000947C7">
                        <w:rPr>
                          <w:rFonts w:cs="Segoe UI"/>
                        </w:rPr>
                        <w:t xml:space="preserve">? </w:t>
                      </w:r>
                    </w:p>
                    <w:p w14:paraId="230B1D96" w14:textId="0C939735" w:rsidR="007D6DDB" w:rsidRPr="000947C7" w:rsidRDefault="007D6DDB" w:rsidP="000947C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cs="Segoe UI"/>
                        </w:rPr>
                      </w:pPr>
                      <w:r w:rsidRPr="000947C7">
                        <w:rPr>
                          <w:rFonts w:cs="Segoe UI"/>
                        </w:rPr>
                        <w:t xml:space="preserve">How are we </w:t>
                      </w:r>
                      <w:r w:rsidR="0002186F" w:rsidRPr="000947C7">
                        <w:rPr>
                          <w:rFonts w:cs="Segoe UI"/>
                        </w:rPr>
                        <w:t xml:space="preserve">integrating </w:t>
                      </w:r>
                      <w:r w:rsidRPr="000947C7">
                        <w:rPr>
                          <w:rFonts w:cs="Segoe UI"/>
                        </w:rPr>
                        <w:t xml:space="preserve">the voices of persons </w:t>
                      </w:r>
                      <w:r w:rsidR="0042541D" w:rsidRPr="000947C7">
                        <w:rPr>
                          <w:rFonts w:cs="Segoe UI"/>
                        </w:rPr>
                        <w:t>with lived expertise</w:t>
                      </w:r>
                      <w:r w:rsidR="000C6CA8" w:rsidRPr="000947C7">
                        <w:rPr>
                          <w:rFonts w:cs="Segoe UI"/>
                        </w:rPr>
                        <w:t xml:space="preserve"> </w:t>
                      </w:r>
                      <w:r w:rsidR="0002186F" w:rsidRPr="000947C7">
                        <w:rPr>
                          <w:rFonts w:cs="Segoe UI"/>
                        </w:rPr>
                        <w:t>in this group</w:t>
                      </w:r>
                      <w:r w:rsidR="0042541D" w:rsidRPr="000947C7">
                        <w:rPr>
                          <w:rFonts w:cs="Segoe UI"/>
                        </w:rPr>
                        <w:t>?</w:t>
                      </w:r>
                    </w:p>
                    <w:p w14:paraId="434F0125" w14:textId="286E9017" w:rsidR="002E6163" w:rsidRPr="000947C7" w:rsidRDefault="00847B12" w:rsidP="000947C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cs="Segoe UI"/>
                        </w:rPr>
                      </w:pPr>
                      <w:r w:rsidRPr="000947C7">
                        <w:rPr>
                          <w:rFonts w:cs="Segoe UI"/>
                        </w:rPr>
                        <w:t xml:space="preserve">What is the process for adding new members? </w:t>
                      </w:r>
                      <w:r w:rsidR="002E6163" w:rsidRPr="000947C7">
                        <w:rPr>
                          <w:rFonts w:cs="Segoe UI"/>
                        </w:rPr>
                        <w:t>How are new members on-boarded?</w:t>
                      </w:r>
                    </w:p>
                    <w:p w14:paraId="6B18AC5E" w14:textId="77777777" w:rsidR="002E6163" w:rsidRDefault="002E6163" w:rsidP="002E6163"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6F6C1650" w14:textId="77777777" w:rsidR="00847B12" w:rsidRDefault="00847B12" w:rsidP="006E1292">
      <w:pPr>
        <w:rPr>
          <w:rFonts w:eastAsia="Arial" w:cs="Arial"/>
          <w:sz w:val="24"/>
          <w:szCs w:val="24"/>
        </w:rPr>
      </w:pPr>
    </w:p>
    <w:p w14:paraId="14E4FCF8" w14:textId="50B34147" w:rsidR="00834D40" w:rsidRPr="00CD21D9" w:rsidRDefault="74FCC810" w:rsidP="006E1292">
      <w:pPr>
        <w:rPr>
          <w:rFonts w:eastAsia="Arial" w:cs="Arial"/>
        </w:rPr>
      </w:pPr>
      <w:r w:rsidRPr="00CD21D9">
        <w:rPr>
          <w:rFonts w:eastAsia="Arial" w:cs="Arial"/>
        </w:rPr>
        <w:t xml:space="preserve">Each member will serve on the </w:t>
      </w:r>
      <w:r w:rsidR="000B7229">
        <w:t>workgroup</w:t>
      </w:r>
      <w:r w:rsidRPr="00CD21D9">
        <w:t xml:space="preserve"> </w:t>
      </w:r>
      <w:r w:rsidRPr="00CD21D9">
        <w:rPr>
          <w:rFonts w:eastAsia="Arial" w:cs="Arial"/>
        </w:rPr>
        <w:t>which consists of the following members:</w:t>
      </w:r>
    </w:p>
    <w:tbl>
      <w:tblPr>
        <w:tblStyle w:val="GridTable4-Accent1"/>
        <w:tblW w:w="9900" w:type="dxa"/>
        <w:tblInd w:w="355" w:type="dxa"/>
        <w:tblLook w:val="04A0" w:firstRow="1" w:lastRow="0" w:firstColumn="1" w:lastColumn="0" w:noHBand="0" w:noVBand="1"/>
      </w:tblPr>
      <w:tblGrid>
        <w:gridCol w:w="3060"/>
        <w:gridCol w:w="3240"/>
        <w:gridCol w:w="3600"/>
      </w:tblGrid>
      <w:tr w:rsidR="00C83AF8" w:rsidRPr="00515605" w14:paraId="1BA73125" w14:textId="49BD59AA" w:rsidTr="00F71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2FC97AF4" w14:textId="77777777" w:rsidR="00C83AF8" w:rsidRPr="00515605" w:rsidRDefault="74FCC810" w:rsidP="006E1292">
            <w:pPr>
              <w:jc w:val="center"/>
              <w:rPr>
                <w:rFonts w:eastAsia="Arial" w:cs="Arial"/>
                <w:b w:val="0"/>
                <w:bCs w:val="0"/>
                <w:sz w:val="24"/>
                <w:szCs w:val="24"/>
              </w:rPr>
            </w:pPr>
            <w:r w:rsidRPr="74FCC810">
              <w:rPr>
                <w:rFonts w:eastAsia="Arial" w:cs="Arial"/>
                <w:sz w:val="24"/>
                <w:szCs w:val="24"/>
              </w:rPr>
              <w:t>Agency</w:t>
            </w:r>
          </w:p>
        </w:tc>
        <w:tc>
          <w:tcPr>
            <w:tcW w:w="3240" w:type="dxa"/>
          </w:tcPr>
          <w:p w14:paraId="5F7EB9B5" w14:textId="77777777" w:rsidR="00C83AF8" w:rsidRPr="00515605" w:rsidRDefault="74FCC810" w:rsidP="006E12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bCs w:val="0"/>
                <w:sz w:val="24"/>
                <w:szCs w:val="24"/>
              </w:rPr>
            </w:pPr>
            <w:r w:rsidRPr="74FCC810">
              <w:rPr>
                <w:rFonts w:eastAsia="Arial" w:cs="Arial"/>
                <w:sz w:val="24"/>
                <w:szCs w:val="24"/>
              </w:rPr>
              <w:t>Role</w:t>
            </w:r>
          </w:p>
        </w:tc>
        <w:tc>
          <w:tcPr>
            <w:tcW w:w="3600" w:type="dxa"/>
          </w:tcPr>
          <w:p w14:paraId="00259A11" w14:textId="04C02158" w:rsidR="00C83AF8" w:rsidRPr="00515605" w:rsidRDefault="74FCC810" w:rsidP="006E12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bCs w:val="0"/>
                <w:sz w:val="24"/>
                <w:szCs w:val="24"/>
              </w:rPr>
            </w:pPr>
            <w:r w:rsidRPr="74FCC810">
              <w:rPr>
                <w:rFonts w:eastAsia="Arial" w:cs="Arial"/>
                <w:sz w:val="24"/>
                <w:szCs w:val="24"/>
              </w:rPr>
              <w:t>Contact Information</w:t>
            </w:r>
          </w:p>
        </w:tc>
      </w:tr>
      <w:tr w:rsidR="00C83AF8" w:rsidRPr="00515605" w14:paraId="62B113D3" w14:textId="64E755A3" w:rsidTr="00F71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6EFC5E14" w14:textId="1BF2DD7E" w:rsidR="00C83AF8" w:rsidRPr="00515605" w:rsidRDefault="00C83AF8" w:rsidP="006E129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2B20685" w14:textId="5AAF8E4C" w:rsidR="00C83AF8" w:rsidRPr="00515605" w:rsidRDefault="00C83AF8" w:rsidP="006E1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19CD3458" w14:textId="77777777" w:rsidR="00C83AF8" w:rsidRPr="00515605" w:rsidRDefault="00C83AF8" w:rsidP="006E1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83AF8" w:rsidRPr="00515605" w14:paraId="60F55AAD" w14:textId="66E75533" w:rsidTr="00F71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3E527AFE" w14:textId="4840E684" w:rsidR="00C83AF8" w:rsidRPr="00515605" w:rsidRDefault="00C83AF8" w:rsidP="006E129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7D4526FB" w14:textId="4F27E31E" w:rsidR="00C83AF8" w:rsidRPr="00515605" w:rsidRDefault="00C83AF8" w:rsidP="006E1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53BC7C83" w14:textId="77777777" w:rsidR="00C83AF8" w:rsidRPr="00515605" w:rsidRDefault="00C83AF8" w:rsidP="006E1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83AF8" w:rsidRPr="00515605" w14:paraId="3DFCCF51" w14:textId="28CC6751" w:rsidTr="00F71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3FA4837A" w14:textId="0CB6F009" w:rsidR="00C83AF8" w:rsidRPr="00515605" w:rsidRDefault="00C83AF8" w:rsidP="006E129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554B6FD" w14:textId="7CD83003" w:rsidR="00C83AF8" w:rsidRPr="00515605" w:rsidRDefault="00C83AF8" w:rsidP="006E1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44A44A7B" w14:textId="77777777" w:rsidR="00C83AF8" w:rsidRPr="00515605" w:rsidRDefault="00C83AF8" w:rsidP="006E1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83AF8" w:rsidRPr="00515605" w14:paraId="340DE7AD" w14:textId="5FE74C43" w:rsidTr="00F71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26AA343D" w14:textId="181260DD" w:rsidR="00C83AF8" w:rsidRPr="00515605" w:rsidRDefault="00C83AF8" w:rsidP="006E129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2669279" w14:textId="7116F06C" w:rsidR="00C83AF8" w:rsidRPr="00515605" w:rsidRDefault="00C83AF8" w:rsidP="006E1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476595FC" w14:textId="77777777" w:rsidR="00C83AF8" w:rsidRPr="00515605" w:rsidRDefault="00C83AF8" w:rsidP="006E1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83AF8" w:rsidRPr="00515605" w14:paraId="7BBB3F5E" w14:textId="49C54283" w:rsidTr="00F71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147DA8C7" w14:textId="141ABB0E" w:rsidR="00C83AF8" w:rsidRPr="00515605" w:rsidRDefault="00C83AF8" w:rsidP="006E129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3C08501" w14:textId="77777777" w:rsidR="00C83AF8" w:rsidRPr="00515605" w:rsidRDefault="00C83AF8" w:rsidP="006E1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2F956D90" w14:textId="77777777" w:rsidR="00C83AF8" w:rsidRPr="00515605" w:rsidRDefault="00C83AF8" w:rsidP="006E1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97AE857" w14:textId="1EE969CC" w:rsidR="00C10E3D" w:rsidRPr="00515605" w:rsidRDefault="00C10E3D" w:rsidP="006E1292">
      <w:pPr>
        <w:rPr>
          <w:rFonts w:eastAsia="Arial" w:cs="Arial"/>
          <w:sz w:val="24"/>
          <w:szCs w:val="24"/>
        </w:rPr>
      </w:pPr>
    </w:p>
    <w:p w14:paraId="5B3040B9" w14:textId="09F1CBD8" w:rsidR="00834D40" w:rsidRPr="00CD21D9" w:rsidRDefault="74FCC810" w:rsidP="006E1292">
      <w:pPr>
        <w:rPr>
          <w:rFonts w:eastAsia="Arial" w:cs="Arial"/>
        </w:rPr>
      </w:pPr>
      <w:r w:rsidRPr="00CD21D9">
        <w:rPr>
          <w:rFonts w:eastAsia="Arial" w:cs="Arial"/>
        </w:rPr>
        <w:t xml:space="preserve">New members can be recommended for consideration pending approval of the </w:t>
      </w:r>
      <w:r w:rsidR="000B7229">
        <w:rPr>
          <w:rFonts w:eastAsia="Arial" w:cs="Arial"/>
        </w:rPr>
        <w:t>workgroup</w:t>
      </w:r>
      <w:r w:rsidR="00F1131E">
        <w:rPr>
          <w:rFonts w:eastAsia="Arial" w:cs="Arial"/>
        </w:rPr>
        <w:t>’s</w:t>
      </w:r>
      <w:r w:rsidR="000B7229">
        <w:rPr>
          <w:rFonts w:eastAsia="Arial" w:cs="Arial"/>
        </w:rPr>
        <w:t xml:space="preserve"> </w:t>
      </w:r>
      <w:r w:rsidR="00F1131E">
        <w:rPr>
          <w:rFonts w:eastAsia="Arial" w:cs="Arial"/>
        </w:rPr>
        <w:t>existing members</w:t>
      </w:r>
      <w:r w:rsidRPr="00CD21D9">
        <w:rPr>
          <w:rFonts w:eastAsia="Arial" w:cs="Arial"/>
        </w:rPr>
        <w:t xml:space="preserve">.  If there is consensus among the workgroup, the recommendation will be submitted to leadership for review and approval.  New members will be formally invited to join the workgroup by </w:t>
      </w:r>
      <w:r w:rsidR="00F1131E" w:rsidRPr="00DF21F3">
        <w:rPr>
          <w:rFonts w:eastAsia="Arial" w:cs="Arial"/>
          <w:i/>
          <w:iCs/>
          <w:sz w:val="18"/>
          <w:szCs w:val="18"/>
          <w:u w:val="single"/>
        </w:rPr>
        <w:t>_</w:t>
      </w:r>
      <w:r w:rsidR="00DF21F3">
        <w:rPr>
          <w:rFonts w:eastAsia="Arial" w:cs="Arial"/>
          <w:i/>
          <w:iCs/>
          <w:sz w:val="18"/>
          <w:szCs w:val="18"/>
          <w:u w:val="single"/>
        </w:rPr>
        <w:t>___</w:t>
      </w:r>
      <w:r w:rsidR="00F1131E" w:rsidRPr="00DF21F3">
        <w:rPr>
          <w:rFonts w:eastAsia="Arial" w:cs="Arial"/>
          <w:i/>
          <w:iCs/>
          <w:sz w:val="18"/>
          <w:szCs w:val="18"/>
          <w:u w:val="single"/>
        </w:rPr>
        <w:t>___</w:t>
      </w:r>
      <w:r>
        <w:rPr>
          <w:rFonts w:eastAsia="Arial" w:cs="Arial"/>
          <w:i/>
          <w:sz w:val="18"/>
          <w:szCs w:val="18"/>
          <w:u w:val="single"/>
        </w:rPr>
        <w:t xml:space="preserve">INSERT </w:t>
      </w:r>
      <w:r w:rsidRPr="00DF21F3">
        <w:rPr>
          <w:rFonts w:eastAsia="Arial" w:cs="Arial"/>
          <w:i/>
          <w:sz w:val="18"/>
          <w:szCs w:val="18"/>
          <w:u w:val="single"/>
        </w:rPr>
        <w:t>NAME</w:t>
      </w:r>
      <w:r w:rsidR="00DF21F3" w:rsidRPr="00DF21F3">
        <w:rPr>
          <w:rFonts w:eastAsia="Arial" w:cs="Arial"/>
          <w:i/>
          <w:iCs/>
          <w:sz w:val="18"/>
          <w:szCs w:val="18"/>
          <w:u w:val="single"/>
        </w:rPr>
        <w:t>______</w:t>
      </w:r>
      <w:r w:rsidRPr="00CD21D9">
        <w:rPr>
          <w:rFonts w:eastAsia="Arial" w:cs="Arial"/>
        </w:rPr>
        <w:t xml:space="preserve">.  They will </w:t>
      </w:r>
      <w:r w:rsidRPr="00CD21D9">
        <w:rPr>
          <w:rFonts w:eastAsia="Arial" w:cs="Arial"/>
        </w:rPr>
        <w:lastRenderedPageBreak/>
        <w:t>be provided the Charter as well as a brief history of the workgroup, including a review of the Implementation Structure and any materials produced by the group.</w:t>
      </w:r>
      <w:bookmarkStart w:id="2" w:name="_Toc10618275"/>
    </w:p>
    <w:p w14:paraId="652FE15B" w14:textId="1C5A681C" w:rsidR="00834D40" w:rsidRPr="000B3811" w:rsidRDefault="74FCC810" w:rsidP="006E1292">
      <w:pPr>
        <w:pStyle w:val="Heading2"/>
        <w:ind w:left="0"/>
        <w:rPr>
          <w:rFonts w:ascii="Segoe UI" w:eastAsiaTheme="minorEastAsia" w:hAnsi="Segoe UI" w:cs="Segoe UI"/>
          <w:sz w:val="24"/>
          <w:szCs w:val="24"/>
        </w:rPr>
      </w:pPr>
      <w:r w:rsidRPr="000B3811">
        <w:rPr>
          <w:rFonts w:ascii="Segoe UI" w:eastAsiaTheme="minorEastAsia" w:hAnsi="Segoe UI" w:cs="Segoe UI"/>
          <w:sz w:val="24"/>
          <w:szCs w:val="24"/>
        </w:rPr>
        <w:t>Role of a workgroup member</w:t>
      </w:r>
      <w:bookmarkEnd w:id="2"/>
    </w:p>
    <w:p w14:paraId="78E54C54" w14:textId="5386F4E1" w:rsidR="00462519" w:rsidRPr="003D6C89" w:rsidRDefault="74FCC810" w:rsidP="006E1292">
      <w:pPr>
        <w:rPr>
          <w:rFonts w:eastAsia="Arial" w:cs="Arial"/>
        </w:rPr>
      </w:pPr>
      <w:r w:rsidRPr="003D6C89">
        <w:rPr>
          <w:rFonts w:eastAsia="Arial" w:cs="Arial"/>
        </w:rPr>
        <w:t xml:space="preserve">The roles of an </w:t>
      </w:r>
      <w:r w:rsidRPr="003D6C89">
        <w:t xml:space="preserve">[INSERT WORKGROUP] </w:t>
      </w:r>
      <w:r w:rsidRPr="003D6C89">
        <w:rPr>
          <w:rFonts w:eastAsia="Arial" w:cs="Arial"/>
        </w:rPr>
        <w:t xml:space="preserve">member include, but are not limited to, the following activities: </w:t>
      </w:r>
    </w:p>
    <w:p w14:paraId="59F27C3F" w14:textId="34C995CF" w:rsidR="009308E8" w:rsidRPr="00043E40" w:rsidRDefault="00DF21F3" w:rsidP="006E1292">
      <w:pPr>
        <w:pStyle w:val="ListParagraph"/>
        <w:numPr>
          <w:ilvl w:val="0"/>
          <w:numId w:val="22"/>
        </w:numPr>
        <w:spacing w:after="0" w:line="240" w:lineRule="auto"/>
        <w:ind w:left="0" w:firstLine="0"/>
        <w:rPr>
          <w:rFonts w:eastAsia="Arial,Times New Roman" w:cs="Segoe UI"/>
          <w:i/>
          <w:color w:val="000000" w:themeColor="text1"/>
          <w:sz w:val="18"/>
          <w:szCs w:val="18"/>
        </w:rPr>
      </w:pPr>
      <w:r w:rsidRPr="00DF21F3">
        <w:rPr>
          <w:rFonts w:cs="Segoe UI"/>
          <w:b/>
          <w:i/>
          <w:iCs/>
          <w:noProof/>
          <w:sz w:val="18"/>
          <w:szCs w:val="18"/>
          <w:u w:val="single"/>
        </w:rPr>
        <w:t>__________</w:t>
      </w:r>
      <w:r w:rsidRPr="00DF21F3">
        <w:rPr>
          <w:rFonts w:cs="Segoe UI"/>
          <w:bCs/>
          <w:i/>
          <w:iCs/>
          <w:noProof/>
          <w:sz w:val="18"/>
          <w:szCs w:val="18"/>
          <w:u w:val="single"/>
        </w:rPr>
        <w:t>INSERT EXAMPLES__________</w:t>
      </w:r>
    </w:p>
    <w:p w14:paraId="6BF241BA" w14:textId="77777777" w:rsidR="00043E40" w:rsidRPr="00043E40" w:rsidRDefault="00043E40" w:rsidP="00043E40">
      <w:pPr>
        <w:pStyle w:val="ListParagraph"/>
        <w:numPr>
          <w:ilvl w:val="0"/>
          <w:numId w:val="22"/>
        </w:numPr>
        <w:spacing w:after="0" w:line="240" w:lineRule="auto"/>
        <w:ind w:left="0" w:firstLine="0"/>
        <w:rPr>
          <w:rFonts w:eastAsia="Arial,Times New Roman" w:cs="Segoe UI"/>
          <w:i/>
          <w:iCs/>
          <w:color w:val="000000" w:themeColor="text1"/>
          <w:sz w:val="18"/>
          <w:szCs w:val="18"/>
        </w:rPr>
      </w:pPr>
      <w:r w:rsidRPr="00DF21F3">
        <w:rPr>
          <w:rFonts w:cs="Segoe UI"/>
          <w:b/>
          <w:i/>
          <w:iCs/>
          <w:noProof/>
          <w:sz w:val="18"/>
          <w:szCs w:val="18"/>
          <w:u w:val="single"/>
        </w:rPr>
        <w:t>__________</w:t>
      </w:r>
      <w:r w:rsidRPr="00DF21F3">
        <w:rPr>
          <w:rFonts w:cs="Segoe UI"/>
          <w:bCs/>
          <w:i/>
          <w:iCs/>
          <w:noProof/>
          <w:sz w:val="18"/>
          <w:szCs w:val="18"/>
          <w:u w:val="single"/>
        </w:rPr>
        <w:t>INSERT EXAMPLES__________</w:t>
      </w:r>
    </w:p>
    <w:p w14:paraId="47D06E9C" w14:textId="77777777" w:rsidR="00043E40" w:rsidRPr="00043E40" w:rsidRDefault="00043E40" w:rsidP="00043E40">
      <w:pPr>
        <w:pStyle w:val="ListParagraph"/>
        <w:numPr>
          <w:ilvl w:val="0"/>
          <w:numId w:val="22"/>
        </w:numPr>
        <w:spacing w:after="0" w:line="240" w:lineRule="auto"/>
        <w:ind w:left="0" w:firstLine="0"/>
        <w:rPr>
          <w:rFonts w:eastAsia="Arial,Times New Roman" w:cs="Segoe UI"/>
          <w:i/>
          <w:iCs/>
          <w:color w:val="000000" w:themeColor="text1"/>
          <w:sz w:val="18"/>
          <w:szCs w:val="18"/>
        </w:rPr>
      </w:pPr>
      <w:r w:rsidRPr="00DF21F3">
        <w:rPr>
          <w:rFonts w:cs="Segoe UI"/>
          <w:b/>
          <w:i/>
          <w:iCs/>
          <w:noProof/>
          <w:sz w:val="18"/>
          <w:szCs w:val="18"/>
          <w:u w:val="single"/>
        </w:rPr>
        <w:t>__________</w:t>
      </w:r>
      <w:r w:rsidRPr="00DF21F3">
        <w:rPr>
          <w:rFonts w:cs="Segoe UI"/>
          <w:bCs/>
          <w:i/>
          <w:iCs/>
          <w:noProof/>
          <w:sz w:val="18"/>
          <w:szCs w:val="18"/>
          <w:u w:val="single"/>
        </w:rPr>
        <w:t>INSERT EXAMPLES__________</w:t>
      </w:r>
    </w:p>
    <w:p w14:paraId="135073BA" w14:textId="7F0D14F6" w:rsidR="00847B12" w:rsidRPr="00847B12" w:rsidRDefault="00043E40" w:rsidP="006E1292">
      <w:pPr>
        <w:spacing w:after="0" w:line="240" w:lineRule="auto"/>
        <w:rPr>
          <w:rFonts w:eastAsia="Arial,Times New Roman" w:cs="Arial,Times New Roman"/>
          <w:color w:val="000000" w:themeColor="text1"/>
          <w:sz w:val="24"/>
          <w:szCs w:val="24"/>
        </w:rPr>
      </w:pPr>
      <w:r w:rsidRPr="003D6C89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03F4495" wp14:editId="3522052A">
                <wp:simplePos x="0" y="0"/>
                <wp:positionH relativeFrom="margin">
                  <wp:posOffset>107266</wp:posOffset>
                </wp:positionH>
                <wp:positionV relativeFrom="paragraph">
                  <wp:posOffset>292979</wp:posOffset>
                </wp:positionV>
                <wp:extent cx="6267450" cy="1333500"/>
                <wp:effectExtent l="0" t="0" r="19050" b="19050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67F4D4" w14:textId="557382CC" w:rsidR="00847B12" w:rsidRDefault="00847B12" w:rsidP="007D2F39">
                            <w:pPr>
                              <w:pStyle w:val="Boxtitle"/>
                            </w:pPr>
                            <w:r w:rsidRPr="00847B12">
                              <w:t>Questions to consider:</w:t>
                            </w:r>
                          </w:p>
                          <w:p w14:paraId="4B6DB442" w14:textId="77777777" w:rsidR="007D2F39" w:rsidRPr="007D2F39" w:rsidRDefault="007D2F39" w:rsidP="007D2F39">
                            <w:pPr>
                              <w:pStyle w:val="Boxtitl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C4AD03B" w14:textId="12A734B2" w:rsidR="00847B12" w:rsidRPr="007D2F39" w:rsidRDefault="00847B12" w:rsidP="007D2F39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cs="Segoe UI"/>
                              </w:rPr>
                            </w:pPr>
                            <w:r w:rsidRPr="007D2F39">
                              <w:rPr>
                                <w:rFonts w:cs="Segoe UI"/>
                              </w:rPr>
                              <w:t>What are the roles and responsibilities of team members?</w:t>
                            </w:r>
                          </w:p>
                          <w:p w14:paraId="0EC0B9DE" w14:textId="340F61F5" w:rsidR="00847B12" w:rsidRPr="007D2F39" w:rsidRDefault="00847B12" w:rsidP="007D2F39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cs="Segoe UI"/>
                              </w:rPr>
                            </w:pPr>
                            <w:r w:rsidRPr="007D2F39">
                              <w:rPr>
                                <w:rFonts w:cs="Segoe UI"/>
                              </w:rPr>
                              <w:t>What are the team members expected to contribute?</w:t>
                            </w:r>
                          </w:p>
                          <w:p w14:paraId="339D493C" w14:textId="4D2DC1B4" w:rsidR="00847B12" w:rsidRPr="007D2F39" w:rsidRDefault="00847B12" w:rsidP="007D2F39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cs="Segoe UI"/>
                              </w:rPr>
                            </w:pPr>
                            <w:r w:rsidRPr="007D2F39">
                              <w:rPr>
                                <w:rFonts w:cs="Segoe UI"/>
                              </w:rPr>
                              <w:t>What is the anticipated time commitment?</w:t>
                            </w:r>
                          </w:p>
                          <w:p w14:paraId="5649495B" w14:textId="77777777" w:rsidR="00847B12" w:rsidRPr="00847B12" w:rsidRDefault="00847B12" w:rsidP="00847B1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F4495" id="Rounded Rectangle 7" o:spid="_x0000_s1031" style="position:absolute;margin-left:8.45pt;margin-top:23.05pt;width:493.5pt;height:10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" fillcolor="maroon [3204]" strokecolor="#3f0000 [1604]" strokeweight="2pt">
                <v:textbox>
                  <w:txbxContent>
                    <w:p w14:paraId="7767F4D4" w14:textId="557382CC" w:rsidR="00847B12" w:rsidRDefault="00847B12" w:rsidP="007D2F39">
                      <w:pPr>
                        <w:pStyle w:val="Boxtitle"/>
                      </w:pPr>
                      <w:r w:rsidRPr="00847B12">
                        <w:t>Questions to consider:</w:t>
                      </w:r>
                    </w:p>
                    <w:p w14:paraId="4B6DB442" w14:textId="77777777" w:rsidR="007D2F39" w:rsidRPr="007D2F39" w:rsidRDefault="007D2F39" w:rsidP="007D2F39">
                      <w:pPr>
                        <w:pStyle w:val="Boxtitle"/>
                        <w:rPr>
                          <w:sz w:val="22"/>
                          <w:szCs w:val="22"/>
                        </w:rPr>
                      </w:pPr>
                    </w:p>
                    <w:p w14:paraId="2C4AD03B" w14:textId="12A734B2" w:rsidR="00847B12" w:rsidRPr="007D2F39" w:rsidRDefault="00847B12" w:rsidP="007D2F39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cs="Segoe UI"/>
                        </w:rPr>
                      </w:pPr>
                      <w:r w:rsidRPr="007D2F39">
                        <w:rPr>
                          <w:rFonts w:cs="Segoe UI"/>
                        </w:rPr>
                        <w:t>What are the roles and responsibilities of team members?</w:t>
                      </w:r>
                    </w:p>
                    <w:p w14:paraId="0EC0B9DE" w14:textId="340F61F5" w:rsidR="00847B12" w:rsidRPr="007D2F39" w:rsidRDefault="00847B12" w:rsidP="007D2F39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cs="Segoe UI"/>
                        </w:rPr>
                      </w:pPr>
                      <w:r w:rsidRPr="007D2F39">
                        <w:rPr>
                          <w:rFonts w:cs="Segoe UI"/>
                        </w:rPr>
                        <w:t>What are the team members expected to contribute?</w:t>
                      </w:r>
                    </w:p>
                    <w:p w14:paraId="339D493C" w14:textId="4D2DC1B4" w:rsidR="00847B12" w:rsidRPr="007D2F39" w:rsidRDefault="00847B12" w:rsidP="007D2F39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cs="Segoe UI"/>
                        </w:rPr>
                      </w:pPr>
                      <w:r w:rsidRPr="007D2F39">
                        <w:rPr>
                          <w:rFonts w:cs="Segoe UI"/>
                        </w:rPr>
                        <w:t>What is the anticipated time commitment?</w:t>
                      </w:r>
                    </w:p>
                    <w:p w14:paraId="5649495B" w14:textId="77777777" w:rsidR="00847B12" w:rsidRPr="00847B12" w:rsidRDefault="00847B12" w:rsidP="00847B1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6B671C7E" w14:textId="4BAB483E" w:rsidR="002E6163" w:rsidRDefault="002E6163" w:rsidP="006E1292">
      <w:pPr>
        <w:spacing w:after="0" w:line="240" w:lineRule="auto"/>
        <w:contextualSpacing/>
      </w:pPr>
    </w:p>
    <w:p w14:paraId="70AB3418" w14:textId="77777777" w:rsidR="00CE2CD9" w:rsidRDefault="00CE2CD9" w:rsidP="006E1292">
      <w:pPr>
        <w:spacing w:after="0" w:line="240" w:lineRule="auto"/>
        <w:contextualSpacing/>
      </w:pPr>
    </w:p>
    <w:p w14:paraId="08E50089" w14:textId="1884A52F" w:rsidR="002E6163" w:rsidRPr="007D2F39" w:rsidRDefault="74FCC810" w:rsidP="00CE2CD9">
      <w:pPr>
        <w:pStyle w:val="Heading1"/>
      </w:pPr>
      <w:r w:rsidRPr="007D2F39">
        <w:t>Deliverables, Outputs, Work Products</w:t>
      </w:r>
    </w:p>
    <w:p w14:paraId="53BD379C" w14:textId="0AA0CDD7" w:rsidR="002E6163" w:rsidRPr="002E6163" w:rsidRDefault="002E6163" w:rsidP="006E12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85010EA" wp14:editId="44EA99DC">
                <wp:simplePos x="0" y="0"/>
                <wp:positionH relativeFrom="margin">
                  <wp:posOffset>190500</wp:posOffset>
                </wp:positionH>
                <wp:positionV relativeFrom="paragraph">
                  <wp:posOffset>189230</wp:posOffset>
                </wp:positionV>
                <wp:extent cx="6172200" cy="1838325"/>
                <wp:effectExtent l="0" t="0" r="19050" b="28575"/>
                <wp:wrapTopAndBottom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838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EC491A" w14:textId="6F41C60E" w:rsidR="002E6163" w:rsidRDefault="0067262E" w:rsidP="007D2F39">
                            <w:pPr>
                              <w:pStyle w:val="Boxtitle"/>
                            </w:pPr>
                            <w:r w:rsidRPr="0067262E">
                              <w:t>Questions</w:t>
                            </w:r>
                            <w:r>
                              <w:t xml:space="preserve"> to c</w:t>
                            </w:r>
                            <w:r w:rsidRPr="0067262E">
                              <w:t>onsider:</w:t>
                            </w:r>
                          </w:p>
                          <w:p w14:paraId="49580112" w14:textId="77777777" w:rsidR="007D2F39" w:rsidRPr="007D2F39" w:rsidRDefault="007D2F39" w:rsidP="007D2F39">
                            <w:pPr>
                              <w:pStyle w:val="Boxtitl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BA30035" w14:textId="634F5F8B" w:rsidR="002E6163" w:rsidRPr="007D2F39" w:rsidRDefault="00847B12" w:rsidP="00334572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cs="Segoe UI"/>
                              </w:rPr>
                            </w:pPr>
                            <w:r w:rsidRPr="007D2F39">
                              <w:rPr>
                                <w:rFonts w:cs="Segoe UI"/>
                              </w:rPr>
                              <w:t xml:space="preserve">What are the deliverables and work products the group is responsible for creating and disseminating </w:t>
                            </w:r>
                            <w:proofErr w:type="gramStart"/>
                            <w:r w:rsidRPr="007D2F39">
                              <w:rPr>
                                <w:rFonts w:cs="Segoe UI"/>
                              </w:rPr>
                              <w:t>in order to</w:t>
                            </w:r>
                            <w:proofErr w:type="gramEnd"/>
                            <w:r w:rsidRPr="007D2F39">
                              <w:rPr>
                                <w:rFonts w:cs="Segoe UI"/>
                              </w:rPr>
                              <w:t xml:space="preserve"> be successful?</w:t>
                            </w:r>
                          </w:p>
                          <w:p w14:paraId="1BF437EE" w14:textId="5507F29B" w:rsidR="002E6163" w:rsidRPr="007D2F39" w:rsidRDefault="00847B12" w:rsidP="00334572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cs="Segoe UI"/>
                              </w:rPr>
                            </w:pPr>
                            <w:r w:rsidRPr="007D2F39">
                              <w:rPr>
                                <w:rFonts w:cs="Segoe UI"/>
                              </w:rPr>
                              <w:t>What are the milestones and deadlines that will inform this work?</w:t>
                            </w:r>
                          </w:p>
                          <w:p w14:paraId="2CF304E5" w14:textId="53B51C4B" w:rsidR="00C70DA9" w:rsidRPr="007D2F39" w:rsidRDefault="00C70DA9" w:rsidP="00334572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cs="Segoe UI"/>
                              </w:rPr>
                            </w:pPr>
                            <w:r w:rsidRPr="007D2F39">
                              <w:rPr>
                                <w:rFonts w:cs="Segoe UI"/>
                              </w:rPr>
                              <w:t>Are there major organizational cycles (</w:t>
                            </w:r>
                            <w:proofErr w:type="gramStart"/>
                            <w:r w:rsidRPr="007D2F39">
                              <w:rPr>
                                <w:rFonts w:cs="Segoe UI"/>
                              </w:rPr>
                              <w:t>e.g.</w:t>
                            </w:r>
                            <w:proofErr w:type="gramEnd"/>
                            <w:r w:rsidRPr="007D2F39">
                              <w:rPr>
                                <w:rFonts w:cs="Segoe UI"/>
                              </w:rPr>
                              <w:t xml:space="preserve"> budget cycle, annual planning) that should be taken into consideration?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010EA" id="Rounded Rectangle 4" o:spid="_x0000_s1032" style="position:absolute;margin-left:15pt;margin-top:14.9pt;width:486pt;height:144.7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" fillcolor="maroon [3204]" strokecolor="#3f0000 [1604]" strokeweight="2pt">
                <v:textbox>
                  <w:txbxContent>
                    <w:p w14:paraId="78EC491A" w14:textId="6F41C60E" w:rsidR="002E6163" w:rsidRDefault="0067262E" w:rsidP="007D2F39">
                      <w:pPr>
                        <w:pStyle w:val="Boxtitle"/>
                      </w:pPr>
                      <w:r w:rsidRPr="0067262E">
                        <w:t>Questions</w:t>
                      </w:r>
                      <w:r>
                        <w:t xml:space="preserve"> to c</w:t>
                      </w:r>
                      <w:r w:rsidRPr="0067262E">
                        <w:t>onsider:</w:t>
                      </w:r>
                    </w:p>
                    <w:p w14:paraId="49580112" w14:textId="77777777" w:rsidR="007D2F39" w:rsidRPr="007D2F39" w:rsidRDefault="007D2F39" w:rsidP="007D2F39">
                      <w:pPr>
                        <w:pStyle w:val="Boxtitle"/>
                        <w:rPr>
                          <w:sz w:val="22"/>
                          <w:szCs w:val="22"/>
                        </w:rPr>
                      </w:pPr>
                    </w:p>
                    <w:p w14:paraId="4BA30035" w14:textId="634F5F8B" w:rsidR="002E6163" w:rsidRPr="007D2F39" w:rsidRDefault="00847B12" w:rsidP="00334572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cs="Segoe UI"/>
                        </w:rPr>
                      </w:pPr>
                      <w:r w:rsidRPr="007D2F39">
                        <w:rPr>
                          <w:rFonts w:cs="Segoe UI"/>
                        </w:rPr>
                        <w:t xml:space="preserve">What are the deliverables and work products the group is responsible for creating and disseminating </w:t>
                      </w:r>
                      <w:proofErr w:type="gramStart"/>
                      <w:r w:rsidRPr="007D2F39">
                        <w:rPr>
                          <w:rFonts w:cs="Segoe UI"/>
                        </w:rPr>
                        <w:t>in order to</w:t>
                      </w:r>
                      <w:proofErr w:type="gramEnd"/>
                      <w:r w:rsidRPr="007D2F39">
                        <w:rPr>
                          <w:rFonts w:cs="Segoe UI"/>
                        </w:rPr>
                        <w:t xml:space="preserve"> be successful?</w:t>
                      </w:r>
                    </w:p>
                    <w:p w14:paraId="1BF437EE" w14:textId="5507F29B" w:rsidR="002E6163" w:rsidRPr="007D2F39" w:rsidRDefault="00847B12" w:rsidP="00334572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cs="Segoe UI"/>
                        </w:rPr>
                      </w:pPr>
                      <w:r w:rsidRPr="007D2F39">
                        <w:rPr>
                          <w:rFonts w:cs="Segoe UI"/>
                        </w:rPr>
                        <w:t>What are the milestones and deadlines that will inform this work?</w:t>
                      </w:r>
                    </w:p>
                    <w:p w14:paraId="2CF304E5" w14:textId="53B51C4B" w:rsidR="00C70DA9" w:rsidRPr="007D2F39" w:rsidRDefault="00C70DA9" w:rsidP="00334572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cs="Segoe UI"/>
                        </w:rPr>
                      </w:pPr>
                      <w:r w:rsidRPr="007D2F39">
                        <w:rPr>
                          <w:rFonts w:cs="Segoe UI"/>
                        </w:rPr>
                        <w:t>Are there major organizational cycles (</w:t>
                      </w:r>
                      <w:proofErr w:type="gramStart"/>
                      <w:r w:rsidRPr="007D2F39">
                        <w:rPr>
                          <w:rFonts w:cs="Segoe UI"/>
                        </w:rPr>
                        <w:t>e.g.</w:t>
                      </w:r>
                      <w:proofErr w:type="gramEnd"/>
                      <w:r w:rsidRPr="007D2F39">
                        <w:rPr>
                          <w:rFonts w:cs="Segoe UI"/>
                        </w:rPr>
                        <w:t xml:space="preserve"> budget cycle, annual planning) that should be taken into consideration?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3543C3F0" w14:textId="64EFF569" w:rsidR="002E6163" w:rsidRDefault="002E6163" w:rsidP="006E1292">
      <w:pPr>
        <w:spacing w:after="0" w:line="240" w:lineRule="auto"/>
        <w:rPr>
          <w:rFonts w:eastAsia="Arial,Times New Roman" w:cs="Arial,Times New Roman"/>
          <w:color w:val="000000" w:themeColor="text1"/>
          <w:sz w:val="24"/>
          <w:szCs w:val="24"/>
        </w:rPr>
      </w:pPr>
    </w:p>
    <w:p w14:paraId="64A69ED9" w14:textId="77777777" w:rsidR="000B3811" w:rsidRDefault="000B3811" w:rsidP="006E1292">
      <w:pPr>
        <w:spacing w:after="0" w:line="240" w:lineRule="auto"/>
        <w:rPr>
          <w:rFonts w:eastAsia="Arial,Times New Roman" w:cs="Arial,Times New Roman"/>
          <w:color w:val="000000" w:themeColor="text1"/>
          <w:sz w:val="24"/>
          <w:szCs w:val="24"/>
        </w:rPr>
      </w:pPr>
    </w:p>
    <w:p w14:paraId="790AFCD9" w14:textId="5BFB76D1" w:rsidR="00C70DA9" w:rsidRPr="000B3811" w:rsidRDefault="74FCC810" w:rsidP="00CE2CD9">
      <w:pPr>
        <w:pStyle w:val="Heading1"/>
      </w:pPr>
      <w:r w:rsidRPr="000B3811">
        <w:t>Decision-Making</w:t>
      </w:r>
    </w:p>
    <w:p w14:paraId="33D88435" w14:textId="77777777" w:rsidR="00C70DA9" w:rsidRPr="000B3811" w:rsidRDefault="74FCC810" w:rsidP="006E1292">
      <w:pPr>
        <w:pStyle w:val="Heading2"/>
        <w:ind w:left="0"/>
        <w:rPr>
          <w:rFonts w:ascii="Segoe UI" w:eastAsiaTheme="minorEastAsia" w:hAnsi="Segoe UI" w:cs="Segoe UI"/>
          <w:sz w:val="24"/>
          <w:szCs w:val="24"/>
        </w:rPr>
      </w:pPr>
      <w:r w:rsidRPr="000B3811">
        <w:rPr>
          <w:rFonts w:ascii="Segoe UI" w:eastAsiaTheme="minorEastAsia" w:hAnsi="Segoe UI" w:cs="Segoe UI"/>
          <w:sz w:val="24"/>
          <w:szCs w:val="24"/>
        </w:rPr>
        <w:t>Recommendations and Consensus Building</w:t>
      </w:r>
    </w:p>
    <w:p w14:paraId="1454ACD0" w14:textId="2DD4989D" w:rsidR="00C70DA9" w:rsidRPr="000B3811" w:rsidRDefault="000B7854" w:rsidP="006E1292">
      <w:pPr>
        <w:rPr>
          <w:rFonts w:eastAsia="Arial" w:cs="Arial"/>
        </w:rPr>
      </w:pPr>
      <w:r>
        <w:rPr>
          <w:rFonts w:eastAsia="Arial" w:cs="Arial"/>
        </w:rPr>
        <w:t>The workgroup</w:t>
      </w:r>
      <w:r w:rsidR="74FCC810" w:rsidRPr="000B3811">
        <w:rPr>
          <w:rFonts w:eastAsia="Arial" w:cs="Arial"/>
        </w:rPr>
        <w:t xml:space="preserve"> needs experienced input and guidance around key decisions and proposals affecting </w:t>
      </w:r>
      <w:r>
        <w:rPr>
          <w:rFonts w:eastAsia="Arial" w:cs="Arial"/>
        </w:rPr>
        <w:t>the jurisdiction’s</w:t>
      </w:r>
      <w:r w:rsidR="74FCC810" w:rsidRPr="000B3811">
        <w:rPr>
          <w:rFonts w:eastAsia="Arial" w:cs="Arial"/>
        </w:rPr>
        <w:t xml:space="preserve"> children</w:t>
      </w:r>
      <w:r w:rsidR="006C66F8" w:rsidRPr="000B3811">
        <w:rPr>
          <w:rFonts w:eastAsia="Arial" w:cs="Arial"/>
        </w:rPr>
        <w:t xml:space="preserve"> and families</w:t>
      </w:r>
      <w:r w:rsidR="74FCC810" w:rsidRPr="000B3811">
        <w:rPr>
          <w:rFonts w:eastAsia="Arial" w:cs="Arial"/>
        </w:rPr>
        <w:t xml:space="preserve">.  The expertise, </w:t>
      </w:r>
      <w:proofErr w:type="gramStart"/>
      <w:r w:rsidR="74FCC810" w:rsidRPr="000B3811">
        <w:rPr>
          <w:rFonts w:eastAsia="Arial" w:cs="Arial"/>
        </w:rPr>
        <w:t>experience</w:t>
      </w:r>
      <w:proofErr w:type="gramEnd"/>
      <w:r w:rsidR="74FCC810" w:rsidRPr="000B3811">
        <w:rPr>
          <w:rFonts w:eastAsia="Arial" w:cs="Arial"/>
        </w:rPr>
        <w:t xml:space="preserve"> and insight that members bring to the workgroup will play a role in all recommendations.  Building consensus around recommendations will be an important aspect of the workgroup.  All recommendations and work products that are agreed upon by the workgroup, using a consensus building process, will be taken to </w:t>
      </w:r>
      <w:r w:rsidR="009D40C2" w:rsidRPr="009D40C2">
        <w:rPr>
          <w:rFonts w:eastAsia="Arial" w:cs="Arial"/>
          <w:i/>
          <w:iCs/>
          <w:sz w:val="18"/>
          <w:szCs w:val="18"/>
          <w:u w:val="single"/>
        </w:rPr>
        <w:t>___________INSERT PARENT TEAM__________</w:t>
      </w:r>
      <w:r w:rsidR="74FCC810" w:rsidRPr="000B3811">
        <w:rPr>
          <w:rFonts w:eastAsia="Arial" w:cs="Arial"/>
        </w:rPr>
        <w:t xml:space="preserve">.  </w:t>
      </w:r>
    </w:p>
    <w:p w14:paraId="36F0D7D6" w14:textId="019F5519" w:rsidR="00C70DA9" w:rsidRDefault="00C70DA9" w:rsidP="006E1292">
      <w:pPr>
        <w:spacing w:after="0" w:line="240" w:lineRule="auto"/>
        <w:rPr>
          <w:rFonts w:eastAsia="Arial,Times New Roman" w:cs="Arial,Times New Roman"/>
          <w:color w:val="000000" w:themeColor="text1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3F1CC6E" wp14:editId="5903407F">
                <wp:simplePos x="0" y="0"/>
                <wp:positionH relativeFrom="margin">
                  <wp:posOffset>304800</wp:posOffset>
                </wp:positionH>
                <wp:positionV relativeFrom="paragraph">
                  <wp:posOffset>252095</wp:posOffset>
                </wp:positionV>
                <wp:extent cx="6010275" cy="1362075"/>
                <wp:effectExtent l="0" t="0" r="28575" b="28575"/>
                <wp:wrapTopAndBottom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A51D45" w14:textId="45BCC775" w:rsidR="00C70DA9" w:rsidRDefault="00C70DA9" w:rsidP="000B3811">
                            <w:pPr>
                              <w:pStyle w:val="Boxtitle"/>
                            </w:pPr>
                            <w:r w:rsidRPr="0067262E">
                              <w:t>Questions</w:t>
                            </w:r>
                            <w:r>
                              <w:t xml:space="preserve"> to c</w:t>
                            </w:r>
                            <w:r w:rsidRPr="0067262E">
                              <w:t>onsider:</w:t>
                            </w:r>
                          </w:p>
                          <w:p w14:paraId="763C9D01" w14:textId="77777777" w:rsidR="000B3811" w:rsidRPr="00991EC7" w:rsidRDefault="000B3811" w:rsidP="000B3811">
                            <w:pPr>
                              <w:pStyle w:val="Boxtitl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D66D8CC" w14:textId="0EFE2474" w:rsidR="00C70DA9" w:rsidRPr="008A3BEC" w:rsidRDefault="00C70DA9" w:rsidP="00334572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cs="Segoe UI"/>
                              </w:rPr>
                            </w:pPr>
                            <w:r w:rsidRPr="008A3BEC">
                              <w:rPr>
                                <w:rFonts w:cs="Segoe UI"/>
                              </w:rPr>
                              <w:t>How will this group make decisions?</w:t>
                            </w:r>
                          </w:p>
                          <w:p w14:paraId="1007F628" w14:textId="77777777" w:rsidR="00C70DA9" w:rsidRPr="008A3BEC" w:rsidRDefault="00C70DA9" w:rsidP="00334572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cs="Segoe UI"/>
                              </w:rPr>
                            </w:pPr>
                            <w:r w:rsidRPr="008A3BEC">
                              <w:rPr>
                                <w:rFonts w:cs="Segoe UI"/>
                              </w:rPr>
                              <w:t xml:space="preserve">Does this group make recommendations that are considered by another leadership group or executive leadership for acceptance? </w:t>
                            </w:r>
                          </w:p>
                          <w:p w14:paraId="0F281706" w14:textId="77777777" w:rsidR="00C70DA9" w:rsidRPr="000D1CA8" w:rsidRDefault="00C70DA9" w:rsidP="000B3811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9805AA" w14:textId="77777777" w:rsidR="00C70DA9" w:rsidRDefault="00C70DA9" w:rsidP="00C70D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1CC6E" id="Rounded Rectangle 8" o:spid="_x0000_s1033" style="position:absolute;margin-left:24pt;margin-top:19.85pt;width:473.25pt;height:107.25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" fillcolor="maroon [3204]" strokecolor="#3f0000 [1604]" strokeweight="2pt">
                <v:textbox>
                  <w:txbxContent>
                    <w:p w14:paraId="3EA51D45" w14:textId="45BCC775" w:rsidR="00C70DA9" w:rsidRDefault="00C70DA9" w:rsidP="000B3811">
                      <w:pPr>
                        <w:pStyle w:val="Boxtitle"/>
                      </w:pPr>
                      <w:r w:rsidRPr="0067262E">
                        <w:t>Questions</w:t>
                      </w:r>
                      <w:r>
                        <w:t xml:space="preserve"> to c</w:t>
                      </w:r>
                      <w:r w:rsidRPr="0067262E">
                        <w:t>onsider:</w:t>
                      </w:r>
                    </w:p>
                    <w:p w14:paraId="763C9D01" w14:textId="77777777" w:rsidR="000B3811" w:rsidRPr="00991EC7" w:rsidRDefault="000B3811" w:rsidP="000B3811">
                      <w:pPr>
                        <w:pStyle w:val="Boxtitle"/>
                        <w:rPr>
                          <w:sz w:val="22"/>
                          <w:szCs w:val="22"/>
                        </w:rPr>
                      </w:pPr>
                    </w:p>
                    <w:p w14:paraId="7D66D8CC" w14:textId="0EFE2474" w:rsidR="00C70DA9" w:rsidRPr="008A3BEC" w:rsidRDefault="00C70DA9" w:rsidP="00334572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cs="Segoe UI"/>
                        </w:rPr>
                      </w:pPr>
                      <w:r w:rsidRPr="008A3BEC">
                        <w:rPr>
                          <w:rFonts w:cs="Segoe UI"/>
                        </w:rPr>
                        <w:t>How will this group make decisions?</w:t>
                      </w:r>
                    </w:p>
                    <w:p w14:paraId="1007F628" w14:textId="77777777" w:rsidR="00C70DA9" w:rsidRPr="008A3BEC" w:rsidRDefault="00C70DA9" w:rsidP="00334572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cs="Segoe UI"/>
                        </w:rPr>
                      </w:pPr>
                      <w:r w:rsidRPr="008A3BEC">
                        <w:rPr>
                          <w:rFonts w:cs="Segoe UI"/>
                        </w:rPr>
                        <w:t xml:space="preserve">Does this group make recommendations that are considered by another leadership group or executive leadership for acceptance? </w:t>
                      </w:r>
                    </w:p>
                    <w:p w14:paraId="0F281706" w14:textId="77777777" w:rsidR="00C70DA9" w:rsidRPr="000D1CA8" w:rsidRDefault="00C70DA9" w:rsidP="000B3811">
                      <w:pPr>
                        <w:pStyle w:val="ListParagraph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6D9805AA" w14:textId="77777777" w:rsidR="00C70DA9" w:rsidRDefault="00C70DA9" w:rsidP="00C70DA9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77A15AE6" w14:textId="2879FD70" w:rsidR="00C70DA9" w:rsidRDefault="00C70DA9" w:rsidP="006E1292">
      <w:pPr>
        <w:spacing w:after="0" w:line="240" w:lineRule="auto"/>
        <w:rPr>
          <w:rFonts w:eastAsia="Arial,Times New Roman" w:cs="Arial,Times New Roman"/>
          <w:color w:val="000000" w:themeColor="text1"/>
          <w:sz w:val="24"/>
          <w:szCs w:val="24"/>
        </w:rPr>
      </w:pPr>
    </w:p>
    <w:p w14:paraId="6AFC8288" w14:textId="77777777" w:rsidR="00334572" w:rsidRDefault="00334572" w:rsidP="006E1292">
      <w:pPr>
        <w:spacing w:after="0" w:line="240" w:lineRule="auto"/>
        <w:rPr>
          <w:rFonts w:eastAsia="Arial,Times New Roman" w:cs="Arial,Times New Roman"/>
          <w:color w:val="000000" w:themeColor="text1"/>
          <w:sz w:val="24"/>
          <w:szCs w:val="24"/>
        </w:rPr>
      </w:pPr>
    </w:p>
    <w:p w14:paraId="1D0CC2F5" w14:textId="38EA100B" w:rsidR="002E6163" w:rsidRPr="00721BAA" w:rsidRDefault="74FCC810" w:rsidP="00CE2CD9">
      <w:pPr>
        <w:pStyle w:val="Heading1"/>
      </w:pPr>
      <w:r w:rsidRPr="00721BAA">
        <w:t>Expected Results</w:t>
      </w:r>
    </w:p>
    <w:p w14:paraId="2CF949A1" w14:textId="42E77497" w:rsidR="002E6163" w:rsidRDefault="0067262E" w:rsidP="006E1292">
      <w:pPr>
        <w:spacing w:after="0" w:line="240" w:lineRule="auto"/>
        <w:rPr>
          <w:rFonts w:ascii="Arial" w:hAnsi="Arial" w:cs="Arial"/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210CC88" wp14:editId="48D370DF">
                <wp:simplePos x="0" y="0"/>
                <wp:positionH relativeFrom="column">
                  <wp:posOffset>219075</wp:posOffset>
                </wp:positionH>
                <wp:positionV relativeFrom="paragraph">
                  <wp:posOffset>172720</wp:posOffset>
                </wp:positionV>
                <wp:extent cx="6029325" cy="1371600"/>
                <wp:effectExtent l="0" t="0" r="28575" b="19050"/>
                <wp:wrapTopAndBottom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20EEE9" w14:textId="2E5A7EC2" w:rsidR="0067262E" w:rsidRDefault="0067262E" w:rsidP="00334572">
                            <w:pPr>
                              <w:pStyle w:val="Boxtitle"/>
                            </w:pPr>
                            <w:r w:rsidRPr="0067262E">
                              <w:t>Questions</w:t>
                            </w:r>
                            <w:r>
                              <w:t xml:space="preserve"> to c</w:t>
                            </w:r>
                            <w:r w:rsidRPr="0067262E">
                              <w:t>onsider:</w:t>
                            </w:r>
                          </w:p>
                          <w:p w14:paraId="60BDA773" w14:textId="77777777" w:rsidR="00334572" w:rsidRPr="00334572" w:rsidRDefault="00334572" w:rsidP="00334572">
                            <w:pPr>
                              <w:pStyle w:val="Boxtitl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6762496" w14:textId="64035DD0" w:rsidR="002E6163" w:rsidRPr="00334572" w:rsidRDefault="002E6163" w:rsidP="00334572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cs="Segoe UI"/>
                              </w:rPr>
                            </w:pPr>
                            <w:r w:rsidRPr="00334572">
                              <w:rPr>
                                <w:rFonts w:cs="Segoe UI"/>
                              </w:rPr>
                              <w:t xml:space="preserve">What are the </w:t>
                            </w:r>
                            <w:r w:rsidR="00C70DA9" w:rsidRPr="00334572">
                              <w:rPr>
                                <w:rFonts w:cs="Segoe UI"/>
                              </w:rPr>
                              <w:t>results the group aims to improve or influence</w:t>
                            </w:r>
                            <w:r w:rsidRPr="00334572">
                              <w:rPr>
                                <w:rFonts w:cs="Segoe UI"/>
                              </w:rPr>
                              <w:t>?</w:t>
                            </w:r>
                          </w:p>
                          <w:p w14:paraId="7D66445D" w14:textId="6AB75979" w:rsidR="002E6163" w:rsidRPr="00334572" w:rsidRDefault="002E6163" w:rsidP="00334572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cs="Segoe UI"/>
                              </w:rPr>
                            </w:pPr>
                            <w:r w:rsidRPr="00334572">
                              <w:rPr>
                                <w:rFonts w:cs="Segoe UI"/>
                              </w:rPr>
                              <w:t xml:space="preserve">How will </w:t>
                            </w:r>
                            <w:r w:rsidR="00C70DA9" w:rsidRPr="00334572">
                              <w:rPr>
                                <w:rFonts w:cs="Segoe UI"/>
                              </w:rPr>
                              <w:t>success</w:t>
                            </w:r>
                            <w:r w:rsidRPr="00334572">
                              <w:rPr>
                                <w:rFonts w:cs="Segoe UI"/>
                              </w:rPr>
                              <w:t xml:space="preserve"> be measured and tracked?</w:t>
                            </w:r>
                          </w:p>
                          <w:p w14:paraId="22A7AD3F" w14:textId="79383E79" w:rsidR="002E6163" w:rsidRPr="00334572" w:rsidRDefault="00EB79DC" w:rsidP="00334572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cs="Segoe UI"/>
                              </w:rPr>
                            </w:pPr>
                            <w:r w:rsidRPr="00334572">
                              <w:rPr>
                                <w:rFonts w:cs="Segoe UI"/>
                              </w:rPr>
                              <w:t>Is</w:t>
                            </w:r>
                            <w:r w:rsidR="00C70DA9" w:rsidRPr="00334572">
                              <w:rPr>
                                <w:rFonts w:cs="Segoe UI"/>
                              </w:rPr>
                              <w:t xml:space="preserve"> there an ability to establish baseline and performance targets?</w:t>
                            </w:r>
                          </w:p>
                          <w:p w14:paraId="1DBA5A2C" w14:textId="77777777" w:rsidR="002E6163" w:rsidRDefault="002E6163" w:rsidP="002E61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0CC88" id="Rounded Rectangle 5" o:spid="_x0000_s1034" style="position:absolute;margin-left:17.25pt;margin-top:13.6pt;width:474.75pt;height:10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" fillcolor="maroon [3204]" strokecolor="#3f0000 [1604]" strokeweight="2pt">
                <v:textbox>
                  <w:txbxContent>
                    <w:p w14:paraId="5420EEE9" w14:textId="2E5A7EC2" w:rsidR="0067262E" w:rsidRDefault="0067262E" w:rsidP="00334572">
                      <w:pPr>
                        <w:pStyle w:val="Boxtitle"/>
                      </w:pPr>
                      <w:r w:rsidRPr="0067262E">
                        <w:t>Questions</w:t>
                      </w:r>
                      <w:r>
                        <w:t xml:space="preserve"> to c</w:t>
                      </w:r>
                      <w:r w:rsidRPr="0067262E">
                        <w:t>onsider:</w:t>
                      </w:r>
                    </w:p>
                    <w:p w14:paraId="60BDA773" w14:textId="77777777" w:rsidR="00334572" w:rsidRPr="00334572" w:rsidRDefault="00334572" w:rsidP="00334572">
                      <w:pPr>
                        <w:pStyle w:val="Boxtitle"/>
                        <w:rPr>
                          <w:sz w:val="22"/>
                          <w:szCs w:val="22"/>
                        </w:rPr>
                      </w:pPr>
                    </w:p>
                    <w:p w14:paraId="06762496" w14:textId="64035DD0" w:rsidR="002E6163" w:rsidRPr="00334572" w:rsidRDefault="002E6163" w:rsidP="00334572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cs="Segoe UI"/>
                        </w:rPr>
                      </w:pPr>
                      <w:r w:rsidRPr="00334572">
                        <w:rPr>
                          <w:rFonts w:cs="Segoe UI"/>
                        </w:rPr>
                        <w:t xml:space="preserve">What are the </w:t>
                      </w:r>
                      <w:r w:rsidR="00C70DA9" w:rsidRPr="00334572">
                        <w:rPr>
                          <w:rFonts w:cs="Segoe UI"/>
                        </w:rPr>
                        <w:t>results the group aims to improve or influence</w:t>
                      </w:r>
                      <w:r w:rsidRPr="00334572">
                        <w:rPr>
                          <w:rFonts w:cs="Segoe UI"/>
                        </w:rPr>
                        <w:t>?</w:t>
                      </w:r>
                    </w:p>
                    <w:p w14:paraId="7D66445D" w14:textId="6AB75979" w:rsidR="002E6163" w:rsidRPr="00334572" w:rsidRDefault="002E6163" w:rsidP="00334572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cs="Segoe UI"/>
                        </w:rPr>
                      </w:pPr>
                      <w:r w:rsidRPr="00334572">
                        <w:rPr>
                          <w:rFonts w:cs="Segoe UI"/>
                        </w:rPr>
                        <w:t xml:space="preserve">How will </w:t>
                      </w:r>
                      <w:r w:rsidR="00C70DA9" w:rsidRPr="00334572">
                        <w:rPr>
                          <w:rFonts w:cs="Segoe UI"/>
                        </w:rPr>
                        <w:t>success</w:t>
                      </w:r>
                      <w:r w:rsidRPr="00334572">
                        <w:rPr>
                          <w:rFonts w:cs="Segoe UI"/>
                        </w:rPr>
                        <w:t xml:space="preserve"> be measured and tracked?</w:t>
                      </w:r>
                    </w:p>
                    <w:p w14:paraId="22A7AD3F" w14:textId="79383E79" w:rsidR="002E6163" w:rsidRPr="00334572" w:rsidRDefault="00EB79DC" w:rsidP="00334572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cs="Segoe UI"/>
                        </w:rPr>
                      </w:pPr>
                      <w:r w:rsidRPr="00334572">
                        <w:rPr>
                          <w:rFonts w:cs="Segoe UI"/>
                        </w:rPr>
                        <w:t>Is</w:t>
                      </w:r>
                      <w:r w:rsidR="00C70DA9" w:rsidRPr="00334572">
                        <w:rPr>
                          <w:rFonts w:cs="Segoe UI"/>
                        </w:rPr>
                        <w:t xml:space="preserve"> there an ability to establish baseline and performance targets?</w:t>
                      </w:r>
                    </w:p>
                    <w:p w14:paraId="1DBA5A2C" w14:textId="77777777" w:rsidR="002E6163" w:rsidRDefault="002E6163" w:rsidP="002E6163"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2A8719DC" w14:textId="77F9EE2A" w:rsidR="002E6163" w:rsidRPr="002E6163" w:rsidRDefault="002E6163" w:rsidP="006E1292">
      <w:pPr>
        <w:spacing w:after="0" w:line="240" w:lineRule="auto"/>
        <w:rPr>
          <w:rFonts w:eastAsia="Arial,Times New Roman" w:cs="Arial,Times New Roman"/>
          <w:color w:val="000000" w:themeColor="text1"/>
          <w:sz w:val="24"/>
          <w:szCs w:val="24"/>
        </w:rPr>
      </w:pPr>
    </w:p>
    <w:p w14:paraId="1A0E13F2" w14:textId="77777777" w:rsidR="009308E8" w:rsidRPr="001E51FC" w:rsidRDefault="009308E8" w:rsidP="006E1292">
      <w:pPr>
        <w:pStyle w:val="ListParagraph"/>
        <w:spacing w:after="0" w:line="240" w:lineRule="auto"/>
        <w:ind w:left="0"/>
        <w:rPr>
          <w:rFonts w:eastAsia="Times New Roman" w:cs="Arial"/>
          <w:color w:val="000000"/>
          <w:szCs w:val="20"/>
        </w:rPr>
      </w:pPr>
    </w:p>
    <w:p w14:paraId="291FF4A5" w14:textId="1764F73E" w:rsidR="00834D40" w:rsidRPr="00721BAA" w:rsidRDefault="00834D40" w:rsidP="00CE2CD9">
      <w:pPr>
        <w:pStyle w:val="Heading1"/>
      </w:pPr>
      <w:bookmarkStart w:id="3" w:name="_Toc10618276"/>
      <w:r w:rsidRPr="00721BAA">
        <w:t>Meetings</w:t>
      </w:r>
      <w:bookmarkEnd w:id="3"/>
    </w:p>
    <w:p w14:paraId="49F92D97" w14:textId="26FD800C" w:rsidR="00834D40" w:rsidRPr="00721BAA" w:rsidRDefault="74FCC810" w:rsidP="006E1292">
      <w:pPr>
        <w:pStyle w:val="Heading2"/>
        <w:ind w:left="0"/>
        <w:rPr>
          <w:rFonts w:ascii="Segoe UI" w:eastAsiaTheme="minorEastAsia" w:hAnsi="Segoe UI" w:cs="Segoe UI"/>
          <w:szCs w:val="22"/>
        </w:rPr>
      </w:pPr>
      <w:bookmarkStart w:id="4" w:name="_Toc10618277"/>
      <w:r w:rsidRPr="00721BAA">
        <w:rPr>
          <w:rFonts w:ascii="Segoe UI" w:eastAsiaTheme="minorEastAsia" w:hAnsi="Segoe UI" w:cs="Segoe UI"/>
          <w:szCs w:val="22"/>
        </w:rPr>
        <w:t>Meeting Schedule and Process</w:t>
      </w:r>
      <w:bookmarkEnd w:id="4"/>
    </w:p>
    <w:p w14:paraId="7756D6EA" w14:textId="797991DC" w:rsidR="00834D40" w:rsidRPr="00721BAA" w:rsidRDefault="74FCC810" w:rsidP="006E1292">
      <w:pPr>
        <w:rPr>
          <w:rFonts w:eastAsia="Arial" w:cs="Segoe UI"/>
        </w:rPr>
      </w:pPr>
      <w:r w:rsidRPr="00721BAA">
        <w:rPr>
          <w:rFonts w:eastAsia="Arial" w:cs="Segoe UI"/>
        </w:rPr>
        <w:t xml:space="preserve">Meetings will be held at </w:t>
      </w:r>
      <w:r w:rsidR="00E5481D" w:rsidRPr="00E5481D">
        <w:rPr>
          <w:rFonts w:eastAsia="Arial" w:cs="Segoe UI"/>
          <w:i/>
          <w:iCs/>
          <w:sz w:val="18"/>
          <w:szCs w:val="18"/>
          <w:u w:val="single"/>
        </w:rPr>
        <w:t>________</w:t>
      </w:r>
      <w:r w:rsidRPr="00E5481D">
        <w:rPr>
          <w:rFonts w:eastAsia="Arial" w:cs="Segoe UI"/>
          <w:i/>
          <w:sz w:val="18"/>
          <w:szCs w:val="18"/>
          <w:u w:val="single"/>
        </w:rPr>
        <w:t>INSERT ADDRESS AND SITE NAME</w:t>
      </w:r>
      <w:r w:rsidR="00E5481D" w:rsidRPr="00E5481D">
        <w:rPr>
          <w:rFonts w:eastAsia="Arial" w:cs="Segoe UI"/>
          <w:i/>
          <w:iCs/>
          <w:sz w:val="18"/>
          <w:szCs w:val="18"/>
          <w:u w:val="single"/>
        </w:rPr>
        <w:t>_________</w:t>
      </w:r>
      <w:r w:rsidRPr="00721BAA">
        <w:rPr>
          <w:rFonts w:eastAsia="Arial" w:cs="Segoe UI"/>
        </w:rPr>
        <w:t xml:space="preserve">.  Members will also be able </w:t>
      </w:r>
      <w:r w:rsidR="00BF1DD1" w:rsidRPr="00721BAA">
        <w:rPr>
          <w:rFonts w:eastAsia="Arial" w:cs="Segoe UI"/>
        </w:rPr>
        <w:t xml:space="preserve">to participate virtually via </w:t>
      </w:r>
      <w:r w:rsidR="00E5481D" w:rsidRPr="00E5481D">
        <w:rPr>
          <w:rFonts w:eastAsia="Arial" w:cs="Segoe UI"/>
          <w:i/>
          <w:iCs/>
          <w:sz w:val="18"/>
          <w:szCs w:val="18"/>
          <w:u w:val="single"/>
        </w:rPr>
        <w:t>___________</w:t>
      </w:r>
      <w:r w:rsidR="00BF1DD1" w:rsidRPr="00E5481D">
        <w:rPr>
          <w:rFonts w:eastAsia="Arial" w:cs="Segoe UI"/>
          <w:i/>
          <w:sz w:val="18"/>
          <w:szCs w:val="18"/>
          <w:u w:val="single"/>
        </w:rPr>
        <w:t>INSERT VIRTUAL PLATFORM</w:t>
      </w:r>
      <w:r w:rsidR="00E5481D" w:rsidRPr="00E5481D">
        <w:rPr>
          <w:rFonts w:eastAsia="Arial" w:cs="Segoe UI"/>
          <w:i/>
          <w:iCs/>
          <w:sz w:val="18"/>
          <w:szCs w:val="18"/>
          <w:u w:val="single"/>
        </w:rPr>
        <w:t>______</w:t>
      </w:r>
      <w:r w:rsidR="00A34F33" w:rsidRPr="00721BAA">
        <w:rPr>
          <w:rFonts w:eastAsia="Arial" w:cs="Segoe UI"/>
        </w:rPr>
        <w:t>.</w:t>
      </w:r>
      <w:r w:rsidRPr="00721BAA">
        <w:rPr>
          <w:rFonts w:eastAsia="Arial" w:cs="Segoe UI"/>
        </w:rPr>
        <w:t xml:space="preserve"> </w:t>
      </w:r>
    </w:p>
    <w:p w14:paraId="14ECF702" w14:textId="0E79E1B2" w:rsidR="00834D40" w:rsidRPr="00721BAA" w:rsidRDefault="74FCC810" w:rsidP="006E1292">
      <w:pPr>
        <w:pStyle w:val="Heading2"/>
        <w:ind w:left="0"/>
        <w:rPr>
          <w:rFonts w:ascii="Segoe UI" w:eastAsiaTheme="minorEastAsia" w:hAnsi="Segoe UI" w:cs="Segoe UI"/>
          <w:szCs w:val="22"/>
        </w:rPr>
      </w:pPr>
      <w:bookmarkStart w:id="5" w:name="_Toc10618278"/>
      <w:r w:rsidRPr="00721BAA">
        <w:rPr>
          <w:rFonts w:ascii="Segoe UI" w:eastAsiaTheme="minorEastAsia" w:hAnsi="Segoe UI" w:cs="Segoe UI"/>
          <w:szCs w:val="22"/>
        </w:rPr>
        <w:t>Attendance</w:t>
      </w:r>
      <w:bookmarkEnd w:id="5"/>
    </w:p>
    <w:p w14:paraId="61CCC6AA" w14:textId="75DF1258" w:rsidR="00834D40" w:rsidRPr="00721BAA" w:rsidRDefault="74FCC810" w:rsidP="006E1292">
      <w:pPr>
        <w:rPr>
          <w:rFonts w:eastAsia="Arial" w:cs="Segoe UI"/>
        </w:rPr>
      </w:pPr>
      <w:r w:rsidRPr="00721BAA">
        <w:rPr>
          <w:rFonts w:eastAsia="Arial" w:cs="Segoe UI"/>
        </w:rPr>
        <w:t xml:space="preserve">Regular participation and attendance during the </w:t>
      </w:r>
      <w:r w:rsidR="00B4618C">
        <w:rPr>
          <w:rFonts w:eastAsia="Arial" w:cs="Segoe UI"/>
        </w:rPr>
        <w:t>workgroup</w:t>
      </w:r>
      <w:r w:rsidRPr="00721BAA">
        <w:rPr>
          <w:rFonts w:cs="Segoe UI"/>
        </w:rPr>
        <w:t xml:space="preserve"> </w:t>
      </w:r>
      <w:r w:rsidRPr="00721BAA">
        <w:rPr>
          <w:rFonts w:eastAsia="Arial" w:cs="Segoe UI"/>
        </w:rPr>
        <w:t xml:space="preserve">are critical for </w:t>
      </w:r>
      <w:r w:rsidR="00BB7AD7" w:rsidRPr="00721BAA">
        <w:rPr>
          <w:rFonts w:eastAsia="Arial" w:cs="Segoe UI"/>
        </w:rPr>
        <w:t xml:space="preserve">accomplishing the goals and objectives </w:t>
      </w:r>
      <w:r w:rsidR="00CC3379" w:rsidRPr="00721BAA">
        <w:rPr>
          <w:rFonts w:eastAsia="Arial" w:cs="Segoe UI"/>
        </w:rPr>
        <w:t>of this group</w:t>
      </w:r>
      <w:r w:rsidRPr="00721BAA">
        <w:rPr>
          <w:rFonts w:eastAsia="Arial" w:cs="Segoe UI"/>
        </w:rPr>
        <w:t xml:space="preserve">.  Participation in meetings, in person or by phone, is encouraged.  If a core committee member misses a meeting, they should review the notes available after the meeting.  </w:t>
      </w:r>
    </w:p>
    <w:p w14:paraId="65E572A3" w14:textId="77777777" w:rsidR="00834D40" w:rsidRPr="00721BAA" w:rsidRDefault="74FCC810" w:rsidP="006E1292">
      <w:pPr>
        <w:pStyle w:val="Heading2"/>
        <w:ind w:left="0"/>
        <w:rPr>
          <w:rFonts w:ascii="Segoe UI" w:eastAsiaTheme="minorEastAsia" w:hAnsi="Segoe UI" w:cs="Segoe UI"/>
          <w:szCs w:val="22"/>
        </w:rPr>
      </w:pPr>
      <w:r w:rsidRPr="00721BAA">
        <w:rPr>
          <w:rFonts w:ascii="Segoe UI" w:eastAsiaTheme="minorEastAsia" w:hAnsi="Segoe UI" w:cs="Segoe UI"/>
          <w:szCs w:val="22"/>
        </w:rPr>
        <w:t>Meeting Documentation</w:t>
      </w:r>
    </w:p>
    <w:p w14:paraId="2E6BC79C" w14:textId="6277BB91" w:rsidR="00834D40" w:rsidRPr="00721BAA" w:rsidRDefault="74FCC810" w:rsidP="006E1292">
      <w:pPr>
        <w:rPr>
          <w:rFonts w:eastAsia="Arial" w:cs="Segoe UI"/>
        </w:rPr>
      </w:pPr>
      <w:r w:rsidRPr="00721BAA">
        <w:rPr>
          <w:rFonts w:eastAsia="Arial" w:cs="Segoe UI"/>
        </w:rPr>
        <w:t xml:space="preserve">Meeting documentation, including notes, action items and decisions, will be recorded and distributed to all members prior to each meeting.  </w:t>
      </w:r>
    </w:p>
    <w:p w14:paraId="77D570D4" w14:textId="6F28F290" w:rsidR="00834D40" w:rsidRDefault="74FCC810" w:rsidP="006E1292">
      <w:pPr>
        <w:rPr>
          <w:rFonts w:eastAsia="Arial" w:cs="Segoe UI"/>
        </w:rPr>
      </w:pPr>
      <w:r w:rsidRPr="00721BAA">
        <w:rPr>
          <w:rFonts w:eastAsia="Arial" w:cs="Segoe UI"/>
        </w:rPr>
        <w:t>Action items are followed up on by placing them in the next meeting’</w:t>
      </w:r>
      <w:r w:rsidR="00600D99" w:rsidRPr="00721BAA">
        <w:rPr>
          <w:rFonts w:eastAsia="Arial" w:cs="Segoe UI"/>
        </w:rPr>
        <w:t>s</w:t>
      </w:r>
      <w:r w:rsidRPr="00721BAA">
        <w:rPr>
          <w:rFonts w:eastAsia="Arial" w:cs="Segoe UI"/>
        </w:rPr>
        <w:t xml:space="preserve"> agenda.  A meeting reminder will be sent out prior to the meeting with materials attached so that members can come prepared.</w:t>
      </w:r>
    </w:p>
    <w:p w14:paraId="10EE5EE6" w14:textId="77777777" w:rsidR="00721BAA" w:rsidRPr="00721BAA" w:rsidRDefault="00721BAA" w:rsidP="006E1292">
      <w:pPr>
        <w:rPr>
          <w:rFonts w:eastAsia="Arial" w:cs="Segoe UI"/>
        </w:rPr>
      </w:pPr>
    </w:p>
    <w:p w14:paraId="1E5F76F0" w14:textId="07203C8D" w:rsidR="00834D40" w:rsidRPr="00721BAA" w:rsidRDefault="00C70DA9" w:rsidP="00CE2CD9">
      <w:pPr>
        <w:pStyle w:val="Heading1"/>
      </w:pPr>
      <w:r w:rsidRPr="00721BAA">
        <w:lastRenderedPageBreak/>
        <w:t>Communication and Sustainability</w:t>
      </w:r>
    </w:p>
    <w:p w14:paraId="4F62A596" w14:textId="15D7234F" w:rsidR="003C3E4D" w:rsidRPr="00721BAA" w:rsidRDefault="74FCC810" w:rsidP="006E1292">
      <w:pPr>
        <w:pStyle w:val="Heading2"/>
        <w:ind w:left="0"/>
        <w:rPr>
          <w:rFonts w:ascii="Segoe UI" w:eastAsiaTheme="minorEastAsia" w:hAnsi="Segoe UI" w:cs="Segoe UI"/>
          <w:szCs w:val="22"/>
        </w:rPr>
      </w:pPr>
      <w:r w:rsidRPr="00721BAA">
        <w:rPr>
          <w:rFonts w:ascii="Segoe UI" w:eastAsiaTheme="minorEastAsia" w:hAnsi="Segoe UI" w:cs="Segoe UI"/>
          <w:szCs w:val="22"/>
        </w:rPr>
        <w:t>Communication and Accountability</w:t>
      </w:r>
    </w:p>
    <w:p w14:paraId="16774183" w14:textId="4E76BEB3" w:rsidR="00834D40" w:rsidRDefault="12B66553" w:rsidP="006E1292">
      <w:pPr>
        <w:rPr>
          <w:rFonts w:eastAsia="Arial" w:cs="Segoe UI"/>
        </w:rPr>
      </w:pPr>
      <w:r w:rsidRPr="00721BAA">
        <w:rPr>
          <w:rFonts w:eastAsia="Arial" w:cs="Segoe UI"/>
        </w:rPr>
        <w:t xml:space="preserve">The </w:t>
      </w:r>
      <w:r w:rsidR="006E7EBD">
        <w:rPr>
          <w:rFonts w:cs="Segoe UI"/>
        </w:rPr>
        <w:t>workgroup</w:t>
      </w:r>
      <w:r w:rsidR="00DF1E67" w:rsidRPr="00721BAA">
        <w:rPr>
          <w:rFonts w:cs="Segoe UI"/>
        </w:rPr>
        <w:t xml:space="preserve"> </w:t>
      </w:r>
      <w:r w:rsidRPr="00721BAA">
        <w:rPr>
          <w:rFonts w:eastAsia="Arial" w:cs="Segoe UI"/>
        </w:rPr>
        <w:t xml:space="preserve">reports to the </w:t>
      </w:r>
      <w:r w:rsidR="006E7EBD" w:rsidRPr="006E7EBD">
        <w:rPr>
          <w:rFonts w:eastAsia="Arial" w:cs="Segoe UI"/>
          <w:i/>
          <w:iCs/>
          <w:sz w:val="18"/>
          <w:szCs w:val="18"/>
          <w:u w:val="single"/>
        </w:rPr>
        <w:t>______</w:t>
      </w:r>
      <w:r w:rsidR="00C83AF8" w:rsidRPr="006E7EBD">
        <w:rPr>
          <w:rFonts w:eastAsia="Arial" w:cs="Segoe UI"/>
          <w:i/>
          <w:sz w:val="18"/>
          <w:szCs w:val="18"/>
          <w:u w:val="single"/>
        </w:rPr>
        <w:t>INSERT TEAM</w:t>
      </w:r>
      <w:r w:rsidR="006E7EBD" w:rsidRPr="006E7EBD">
        <w:rPr>
          <w:rFonts w:eastAsia="Arial" w:cs="Segoe UI"/>
          <w:i/>
          <w:iCs/>
          <w:sz w:val="18"/>
          <w:szCs w:val="18"/>
          <w:u w:val="single"/>
        </w:rPr>
        <w:t>______</w:t>
      </w:r>
      <w:r w:rsidRPr="00721BAA">
        <w:rPr>
          <w:rFonts w:eastAsia="Arial" w:cs="Segoe UI"/>
        </w:rPr>
        <w:t>.  A</w:t>
      </w:r>
      <w:r w:rsidR="00DF1E67" w:rsidRPr="00721BAA">
        <w:rPr>
          <w:rFonts w:eastAsia="Arial" w:cs="Segoe UI"/>
        </w:rPr>
        <w:t xml:space="preserve"> work plan </w:t>
      </w:r>
      <w:r w:rsidRPr="00721BAA">
        <w:rPr>
          <w:rFonts w:eastAsia="Arial" w:cs="Segoe UI"/>
        </w:rPr>
        <w:t>will be used to communicate</w:t>
      </w:r>
      <w:r w:rsidR="00DF1E67" w:rsidRPr="00721BAA">
        <w:rPr>
          <w:rFonts w:eastAsia="Arial" w:cs="Segoe UI"/>
        </w:rPr>
        <w:t xml:space="preserve"> the progress of the group and </w:t>
      </w:r>
      <w:r w:rsidRPr="00721BAA">
        <w:rPr>
          <w:rFonts w:eastAsia="Arial" w:cs="Segoe UI"/>
        </w:rPr>
        <w:t>any emerging issues</w:t>
      </w:r>
      <w:r w:rsidR="00DF1E67" w:rsidRPr="00721BAA">
        <w:rPr>
          <w:rFonts w:eastAsia="Arial" w:cs="Segoe UI"/>
        </w:rPr>
        <w:t>.</w:t>
      </w:r>
    </w:p>
    <w:p w14:paraId="02E739A2" w14:textId="5FDB7711" w:rsidR="00721BAA" w:rsidRPr="00721BAA" w:rsidRDefault="00721BAA" w:rsidP="006E1292">
      <w:pPr>
        <w:rPr>
          <w:rFonts w:eastAsia="Arial" w:cs="Segoe UI"/>
        </w:rPr>
      </w:pPr>
      <w:r w:rsidRPr="00721BAA">
        <w:rPr>
          <w:rFonts w:cs="Segoe UI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00437E9" wp14:editId="67DE46DE">
                <wp:simplePos x="0" y="0"/>
                <wp:positionH relativeFrom="margin">
                  <wp:posOffset>209550</wp:posOffset>
                </wp:positionH>
                <wp:positionV relativeFrom="paragraph">
                  <wp:posOffset>242570</wp:posOffset>
                </wp:positionV>
                <wp:extent cx="6153150" cy="1647825"/>
                <wp:effectExtent l="0" t="0" r="19050" b="28575"/>
                <wp:wrapTopAndBottom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647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6875F8" w14:textId="53BC98CE" w:rsidR="00C70DA9" w:rsidRDefault="00C70DA9" w:rsidP="001E0155">
                            <w:pPr>
                              <w:pStyle w:val="Boxtitle"/>
                            </w:pPr>
                            <w:r w:rsidRPr="001E0155">
                              <w:t>Questions to consider:</w:t>
                            </w:r>
                          </w:p>
                          <w:p w14:paraId="053F0237" w14:textId="77777777" w:rsidR="001E0155" w:rsidRPr="001E0155" w:rsidRDefault="001E0155" w:rsidP="001E0155">
                            <w:pPr>
                              <w:pStyle w:val="Boxtitl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DE2BDFF" w14:textId="295B2BE3" w:rsidR="00C70DA9" w:rsidRPr="001E0155" w:rsidRDefault="00C70DA9" w:rsidP="00C60C1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cs="Segoe UI"/>
                              </w:rPr>
                            </w:pPr>
                            <w:r w:rsidRPr="001E0155">
                              <w:rPr>
                                <w:rFonts w:cs="Segoe UI"/>
                              </w:rPr>
                              <w:t xml:space="preserve">Is there a work plan or other report that members will be responsible for developing or contributing </w:t>
                            </w:r>
                            <w:proofErr w:type="gramStart"/>
                            <w:r w:rsidRPr="001E0155">
                              <w:rPr>
                                <w:rFonts w:cs="Segoe UI"/>
                              </w:rPr>
                              <w:t>in order to</w:t>
                            </w:r>
                            <w:proofErr w:type="gramEnd"/>
                            <w:r w:rsidRPr="001E0155">
                              <w:rPr>
                                <w:rFonts w:cs="Segoe UI"/>
                              </w:rPr>
                              <w:t xml:space="preserve"> communicate progress, challenges, or other key information?</w:t>
                            </w:r>
                          </w:p>
                          <w:p w14:paraId="29AF7104" w14:textId="4FA78F4B" w:rsidR="00C70DA9" w:rsidRPr="001E0155" w:rsidRDefault="00C70DA9" w:rsidP="00C60C1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cs="Segoe UI"/>
                              </w:rPr>
                            </w:pPr>
                            <w:r w:rsidRPr="001E0155">
                              <w:rPr>
                                <w:rFonts w:cs="Segoe UI"/>
                              </w:rPr>
                              <w:t>Are there other groups that need to receive regular information about the work of this team?  What will be the platforms and processes for communication with these groups?</w:t>
                            </w:r>
                          </w:p>
                          <w:p w14:paraId="5EEA51F2" w14:textId="77777777" w:rsidR="00C70DA9" w:rsidRDefault="00C70DA9" w:rsidP="00C70D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437E9" id="Rounded Rectangle 9" o:spid="_x0000_s1035" style="position:absolute;margin-left:16.5pt;margin-top:19.1pt;width:484.5pt;height:129.75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" fillcolor="maroon [3204]" strokecolor="#3f0000 [1604]" strokeweight="2pt">
                <v:textbox>
                  <w:txbxContent>
                    <w:p w14:paraId="336875F8" w14:textId="53BC98CE" w:rsidR="00C70DA9" w:rsidRDefault="00C70DA9" w:rsidP="001E0155">
                      <w:pPr>
                        <w:pStyle w:val="Boxtitle"/>
                      </w:pPr>
                      <w:r w:rsidRPr="001E0155">
                        <w:t>Questions to consider:</w:t>
                      </w:r>
                    </w:p>
                    <w:p w14:paraId="053F0237" w14:textId="77777777" w:rsidR="001E0155" w:rsidRPr="001E0155" w:rsidRDefault="001E0155" w:rsidP="001E0155">
                      <w:pPr>
                        <w:pStyle w:val="Boxtitle"/>
                        <w:rPr>
                          <w:sz w:val="22"/>
                          <w:szCs w:val="22"/>
                        </w:rPr>
                      </w:pPr>
                    </w:p>
                    <w:p w14:paraId="4DE2BDFF" w14:textId="295B2BE3" w:rsidR="00C70DA9" w:rsidRPr="001E0155" w:rsidRDefault="00C70DA9" w:rsidP="00C60C16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cs="Segoe UI"/>
                        </w:rPr>
                      </w:pPr>
                      <w:r w:rsidRPr="001E0155">
                        <w:rPr>
                          <w:rFonts w:cs="Segoe UI"/>
                        </w:rPr>
                        <w:t xml:space="preserve">Is there a work plan or other report that members will be responsible for developing or contributing </w:t>
                      </w:r>
                      <w:proofErr w:type="gramStart"/>
                      <w:r w:rsidRPr="001E0155">
                        <w:rPr>
                          <w:rFonts w:cs="Segoe UI"/>
                        </w:rPr>
                        <w:t>in order to</w:t>
                      </w:r>
                      <w:proofErr w:type="gramEnd"/>
                      <w:r w:rsidRPr="001E0155">
                        <w:rPr>
                          <w:rFonts w:cs="Segoe UI"/>
                        </w:rPr>
                        <w:t xml:space="preserve"> communicate progress, challenges, or other key information?</w:t>
                      </w:r>
                    </w:p>
                    <w:p w14:paraId="29AF7104" w14:textId="4FA78F4B" w:rsidR="00C70DA9" w:rsidRPr="001E0155" w:rsidRDefault="00C70DA9" w:rsidP="00C60C16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cs="Segoe UI"/>
                        </w:rPr>
                      </w:pPr>
                      <w:r w:rsidRPr="001E0155">
                        <w:rPr>
                          <w:rFonts w:cs="Segoe UI"/>
                        </w:rPr>
                        <w:t>Are there other groups that need to receive regular information about the work of this team?  What will be the platforms and processes for communication with these groups?</w:t>
                      </w:r>
                    </w:p>
                    <w:p w14:paraId="5EEA51F2" w14:textId="77777777" w:rsidR="00C70DA9" w:rsidRDefault="00C70DA9" w:rsidP="00C70DA9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4B61DB67" w14:textId="747448B9" w:rsidR="00C70DA9" w:rsidRPr="00515605" w:rsidRDefault="00C70DA9" w:rsidP="006E1292">
      <w:pPr>
        <w:rPr>
          <w:rFonts w:eastAsia="Arial" w:cs="Arial"/>
          <w:sz w:val="24"/>
        </w:rPr>
      </w:pPr>
    </w:p>
    <w:p w14:paraId="78190625" w14:textId="04C37E4B" w:rsidR="00834D40" w:rsidRPr="001E0155" w:rsidRDefault="74FCC810" w:rsidP="006E1292">
      <w:pPr>
        <w:pStyle w:val="Heading2"/>
        <w:ind w:left="0"/>
        <w:rPr>
          <w:rFonts w:ascii="Segoe UI" w:eastAsiaTheme="minorEastAsia" w:hAnsi="Segoe UI" w:cs="Segoe UI"/>
          <w:szCs w:val="22"/>
        </w:rPr>
      </w:pPr>
      <w:r w:rsidRPr="001E0155">
        <w:rPr>
          <w:rFonts w:ascii="Segoe UI" w:eastAsiaTheme="minorEastAsia" w:hAnsi="Segoe UI" w:cs="Segoe UI"/>
          <w:szCs w:val="22"/>
        </w:rPr>
        <w:t>Duration and Sustainability</w:t>
      </w:r>
    </w:p>
    <w:p w14:paraId="730DA52F" w14:textId="597BADD8" w:rsidR="00834D40" w:rsidRDefault="12B66553" w:rsidP="006E1292">
      <w:pPr>
        <w:rPr>
          <w:rFonts w:eastAsia="Arial" w:cs="Segoe UI"/>
        </w:rPr>
      </w:pPr>
      <w:r w:rsidRPr="001E0155">
        <w:rPr>
          <w:rFonts w:eastAsia="Arial" w:cs="Segoe UI"/>
        </w:rPr>
        <w:t xml:space="preserve">The </w:t>
      </w:r>
      <w:r w:rsidR="006E7EBD">
        <w:rPr>
          <w:rFonts w:eastAsia="Arial" w:cs="Segoe UI"/>
        </w:rPr>
        <w:t>workgroup</w:t>
      </w:r>
      <w:r w:rsidR="00DF1E67" w:rsidRPr="001E0155">
        <w:rPr>
          <w:rFonts w:cs="Segoe UI"/>
        </w:rPr>
        <w:t xml:space="preserve"> </w:t>
      </w:r>
      <w:r w:rsidRPr="001E0155">
        <w:rPr>
          <w:rFonts w:eastAsia="Arial" w:cs="Segoe UI"/>
        </w:rPr>
        <w:t xml:space="preserve">will continue to function </w:t>
      </w:r>
      <w:proofErr w:type="gramStart"/>
      <w:r w:rsidRPr="001E0155">
        <w:rPr>
          <w:rFonts w:eastAsia="Arial" w:cs="Segoe UI"/>
        </w:rPr>
        <w:t>as long as</w:t>
      </w:r>
      <w:proofErr w:type="gramEnd"/>
      <w:r w:rsidRPr="001E0155">
        <w:rPr>
          <w:rFonts w:eastAsia="Arial" w:cs="Segoe UI"/>
        </w:rPr>
        <w:t xml:space="preserve"> it is meeting its original purpose and contributes to efforts to improve outcomes for </w:t>
      </w:r>
      <w:r w:rsidR="006E7EBD">
        <w:rPr>
          <w:rFonts w:eastAsia="Arial" w:cs="Segoe UI"/>
        </w:rPr>
        <w:t>the jurisdiction’s</w:t>
      </w:r>
      <w:r w:rsidRPr="001E0155">
        <w:rPr>
          <w:rFonts w:eastAsia="Arial" w:cs="Segoe UI"/>
        </w:rPr>
        <w:t xml:space="preserve"> families.  The work processes and products developed by this committee will continue until deemed otherwise, at which point they will become part of other sustainable structures.</w:t>
      </w:r>
    </w:p>
    <w:p w14:paraId="530FCBAE" w14:textId="7C985099" w:rsidR="00CF4E19" w:rsidRPr="001E0155" w:rsidRDefault="00CF4E19" w:rsidP="006E1292">
      <w:pPr>
        <w:rPr>
          <w:rFonts w:eastAsia="Arial" w:cs="Segoe UI"/>
        </w:rPr>
      </w:pPr>
      <w:r w:rsidRPr="001E0155">
        <w:rPr>
          <w:rFonts w:cs="Segoe UI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59D6389" wp14:editId="2DA2DB84">
                <wp:simplePos x="0" y="0"/>
                <wp:positionH relativeFrom="margin">
                  <wp:posOffset>190500</wp:posOffset>
                </wp:positionH>
                <wp:positionV relativeFrom="paragraph">
                  <wp:posOffset>225425</wp:posOffset>
                </wp:positionV>
                <wp:extent cx="6200775" cy="1362075"/>
                <wp:effectExtent l="0" t="0" r="28575" b="28575"/>
                <wp:wrapTopAndBottom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19B68F" w14:textId="66742521" w:rsidR="00C70DA9" w:rsidRDefault="00C70DA9" w:rsidP="00C60C16">
                            <w:pPr>
                              <w:pStyle w:val="Boxtitle"/>
                            </w:pPr>
                            <w:r w:rsidRPr="0067262E">
                              <w:t>Questions</w:t>
                            </w:r>
                            <w:r>
                              <w:t xml:space="preserve"> to c</w:t>
                            </w:r>
                            <w:r w:rsidRPr="0067262E">
                              <w:t>onsider:</w:t>
                            </w:r>
                          </w:p>
                          <w:p w14:paraId="10C1570E" w14:textId="77777777" w:rsidR="00C60C16" w:rsidRPr="00C60C16" w:rsidRDefault="00C60C16" w:rsidP="00C60C16">
                            <w:pPr>
                              <w:pStyle w:val="Boxtitl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3D7A4CE" w14:textId="1D4C4342" w:rsidR="00C70DA9" w:rsidRPr="00C60C16" w:rsidRDefault="00C70DA9" w:rsidP="00C60C1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cs="Segoe UI"/>
                              </w:rPr>
                            </w:pPr>
                            <w:r w:rsidRPr="00C60C16">
                              <w:rPr>
                                <w:rFonts w:cs="Segoe UI"/>
                              </w:rPr>
                              <w:t>Does this group have a sunset?</w:t>
                            </w:r>
                          </w:p>
                          <w:p w14:paraId="57DB90BB" w14:textId="59DAB549" w:rsidR="00C70DA9" w:rsidRPr="00C60C16" w:rsidRDefault="00C70DA9" w:rsidP="00C60C1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cs="Segoe UI"/>
                              </w:rPr>
                            </w:pPr>
                            <w:r w:rsidRPr="00C60C16">
                              <w:rPr>
                                <w:rFonts w:cs="Segoe UI"/>
                              </w:rPr>
                              <w:t>How will the efforts of this group be sustained beyond the duration of this implementation team?</w:t>
                            </w:r>
                          </w:p>
                          <w:p w14:paraId="32DA6314" w14:textId="77777777" w:rsidR="00C70DA9" w:rsidRDefault="00C70DA9" w:rsidP="00C70D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D6389" id="Rounded Rectangle 10" o:spid="_x0000_s1036" style="position:absolute;margin-left:15pt;margin-top:17.75pt;width:488.25pt;height:107.25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" fillcolor="maroon [3204]" strokecolor="#3f0000 [1604]" strokeweight="2pt">
                <v:textbox>
                  <w:txbxContent>
                    <w:p w14:paraId="0319B68F" w14:textId="66742521" w:rsidR="00C70DA9" w:rsidRDefault="00C70DA9" w:rsidP="00C60C16">
                      <w:pPr>
                        <w:pStyle w:val="Boxtitle"/>
                      </w:pPr>
                      <w:r w:rsidRPr="0067262E">
                        <w:t>Questions</w:t>
                      </w:r>
                      <w:r>
                        <w:t xml:space="preserve"> to c</w:t>
                      </w:r>
                      <w:r w:rsidRPr="0067262E">
                        <w:t>onsider:</w:t>
                      </w:r>
                    </w:p>
                    <w:p w14:paraId="10C1570E" w14:textId="77777777" w:rsidR="00C60C16" w:rsidRPr="00C60C16" w:rsidRDefault="00C60C16" w:rsidP="00C60C16">
                      <w:pPr>
                        <w:pStyle w:val="Boxtitle"/>
                        <w:rPr>
                          <w:sz w:val="22"/>
                          <w:szCs w:val="22"/>
                        </w:rPr>
                      </w:pPr>
                    </w:p>
                    <w:p w14:paraId="73D7A4CE" w14:textId="1D4C4342" w:rsidR="00C70DA9" w:rsidRPr="00C60C16" w:rsidRDefault="00C70DA9" w:rsidP="00C60C16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cs="Segoe UI"/>
                        </w:rPr>
                      </w:pPr>
                      <w:r w:rsidRPr="00C60C16">
                        <w:rPr>
                          <w:rFonts w:cs="Segoe UI"/>
                        </w:rPr>
                        <w:t>Does this group have a sunset?</w:t>
                      </w:r>
                    </w:p>
                    <w:p w14:paraId="57DB90BB" w14:textId="59DAB549" w:rsidR="00C70DA9" w:rsidRPr="00C60C16" w:rsidRDefault="00C70DA9" w:rsidP="00C60C16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cs="Segoe UI"/>
                        </w:rPr>
                      </w:pPr>
                      <w:r w:rsidRPr="00C60C16">
                        <w:rPr>
                          <w:rFonts w:cs="Segoe UI"/>
                        </w:rPr>
                        <w:t>How will the efforts of this group be sustained beyond the duration of this implementation team?</w:t>
                      </w:r>
                    </w:p>
                    <w:p w14:paraId="32DA6314" w14:textId="77777777" w:rsidR="00C70DA9" w:rsidRDefault="00C70DA9" w:rsidP="00C70DA9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5AD0C542" w14:textId="5CDF9F1D" w:rsidR="00C70DA9" w:rsidRPr="00515605" w:rsidRDefault="00C70DA9" w:rsidP="006E1292">
      <w:pPr>
        <w:rPr>
          <w:rFonts w:eastAsia="Arial" w:cs="Arial"/>
          <w:sz w:val="24"/>
        </w:rPr>
      </w:pPr>
    </w:p>
    <w:p w14:paraId="6FB3F416" w14:textId="7AAF085A" w:rsidR="00E96D2E" w:rsidRPr="001E51FC" w:rsidRDefault="00E96D2E" w:rsidP="006E1292"/>
    <w:sectPr w:rsidR="00E96D2E" w:rsidRPr="001E51FC" w:rsidSect="00FA34A0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7EA91" w14:textId="77777777" w:rsidR="00D81FF5" w:rsidRDefault="00D81FF5" w:rsidP="00D2617A">
      <w:pPr>
        <w:spacing w:after="0" w:line="240" w:lineRule="auto"/>
      </w:pPr>
      <w:r>
        <w:separator/>
      </w:r>
    </w:p>
  </w:endnote>
  <w:endnote w:type="continuationSeparator" w:id="0">
    <w:p w14:paraId="36F71DD5" w14:textId="77777777" w:rsidR="00D81FF5" w:rsidRDefault="00D81FF5" w:rsidP="00D2617A">
      <w:pPr>
        <w:spacing w:after="0" w:line="240" w:lineRule="auto"/>
      </w:pPr>
      <w:r>
        <w:continuationSeparator/>
      </w:r>
    </w:p>
  </w:endnote>
  <w:endnote w:type="continuationNotice" w:id="1">
    <w:p w14:paraId="5BDA4272" w14:textId="77777777" w:rsidR="00874857" w:rsidRDefault="008748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07F3" w14:textId="0D0A45C0" w:rsidR="00266577" w:rsidRPr="00133EC6" w:rsidRDefault="000B3811" w:rsidP="00133EC6">
    <w:pPr>
      <w:pStyle w:val="Footer"/>
    </w:pPr>
    <w:r w:rsidRPr="00093DCD">
      <w:rPr>
        <w:rFonts w:ascii="Arial" w:eastAsia="Arial" w:hAnsi="Arial" w:cs="Arial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6794E932" wp14:editId="7A9FCFBC">
              <wp:simplePos x="0" y="0"/>
              <wp:positionH relativeFrom="page">
                <wp:posOffset>4648200</wp:posOffset>
              </wp:positionH>
              <wp:positionV relativeFrom="paragraph">
                <wp:posOffset>313055</wp:posOffset>
              </wp:positionV>
              <wp:extent cx="3190875" cy="320040"/>
              <wp:effectExtent l="0" t="0" r="0" b="381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875" cy="320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8531C2" w14:textId="27A04101" w:rsidR="00093DCD" w:rsidRPr="00AA2820" w:rsidRDefault="00093DCD" w:rsidP="00093DCD">
                          <w:pPr>
                            <w:ind w:right="-307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AA282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Chapin Hall at the University of Chicago</w:t>
                          </w:r>
                          <w:r w:rsidR="000B38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AA282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AA282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A282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AA282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AA2820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4E932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366pt;margin-top:24.65pt;width:251.25pt;height:25.2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" filled="f" stroked="f">
              <v:textbox>
                <w:txbxContent>
                  <w:p w14:paraId="1A8531C2" w14:textId="27A04101" w:rsidR="00093DCD" w:rsidRPr="00AA2820" w:rsidRDefault="00093DCD" w:rsidP="00093DCD">
                    <w:pPr>
                      <w:ind w:right="-307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AA2820">
                      <w:rPr>
                        <w:color w:val="FFFFFF" w:themeColor="background1"/>
                        <w:sz w:val="20"/>
                        <w:szCs w:val="20"/>
                      </w:rPr>
                      <w:t>Chapin Hall at the University of Chicago</w:t>
                    </w:r>
                    <w:r w:rsidR="000B3811">
                      <w:rPr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AA2820">
                      <w:rPr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AA2820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AA2820">
                      <w:rPr>
                        <w:color w:val="FFFFFF" w:themeColor="background1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AA2820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AA2820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23281F" w:rsidRPr="00093DCD">
      <w:rPr>
        <w:rFonts w:ascii="Arial" w:eastAsia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83E2AD3" wp14:editId="5A94D838">
              <wp:simplePos x="0" y="0"/>
              <wp:positionH relativeFrom="page">
                <wp:align>left</wp:align>
              </wp:positionH>
              <wp:positionV relativeFrom="paragraph">
                <wp:posOffset>243205</wp:posOffset>
              </wp:positionV>
              <wp:extent cx="8069580" cy="44196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69580" cy="4419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32D7674" id="Rectangle 2" o:spid="_x0000_s1026" style="position:absolute;margin-left:0;margin-top:19.15pt;width:635.4pt;height:34.8pt;z-index:25166336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" fillcolor="maroon [3204]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3B56" w14:textId="77777777" w:rsidR="00D81FF5" w:rsidRDefault="00D81FF5" w:rsidP="00D2617A">
      <w:pPr>
        <w:spacing w:after="0" w:line="240" w:lineRule="auto"/>
      </w:pPr>
      <w:r>
        <w:separator/>
      </w:r>
    </w:p>
  </w:footnote>
  <w:footnote w:type="continuationSeparator" w:id="0">
    <w:p w14:paraId="2ABBB940" w14:textId="77777777" w:rsidR="00D81FF5" w:rsidRDefault="00D81FF5" w:rsidP="00D2617A">
      <w:pPr>
        <w:spacing w:after="0" w:line="240" w:lineRule="auto"/>
      </w:pPr>
      <w:r>
        <w:continuationSeparator/>
      </w:r>
    </w:p>
  </w:footnote>
  <w:footnote w:type="continuationNotice" w:id="1">
    <w:p w14:paraId="728F16AE" w14:textId="77777777" w:rsidR="00874857" w:rsidRDefault="008748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1707" w14:textId="30C262CF" w:rsidR="00595C31" w:rsidRDefault="00CE2CD9">
    <w:pPr>
      <w:pStyle w:val="Header"/>
    </w:pPr>
    <w:r>
      <w:rPr>
        <w:noProof/>
      </w:rPr>
      <w:pict w14:anchorId="62B40F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92044" o:spid="_x0000_s2050" type="#_x0000_t136" style="position:absolute;margin-left:0;margin-top:0;width:571.05pt;height:190.3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1B14" w14:textId="01057956" w:rsidR="00266577" w:rsidRDefault="00801481">
    <w:pPr>
      <w:pStyle w:val="Header"/>
    </w:pPr>
    <w:r>
      <w:rPr>
        <w:sz w:val="24"/>
        <w:szCs w:val="24"/>
      </w:rPr>
      <w:tab/>
    </w:r>
    <w:r w:rsidRPr="00801481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88BE" w14:textId="2BD55C91" w:rsidR="00595C31" w:rsidRDefault="00CE2CD9">
    <w:pPr>
      <w:pStyle w:val="Header"/>
    </w:pPr>
    <w:r>
      <w:rPr>
        <w:noProof/>
      </w:rPr>
      <w:pict w14:anchorId="78B3FB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92043" o:spid="_x0000_s2049" type="#_x0000_t136" style="position:absolute;margin-left:0;margin-top:0;width:571.05pt;height:190.3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31CC"/>
    <w:multiLevelType w:val="hybridMultilevel"/>
    <w:tmpl w:val="28AA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4156"/>
    <w:multiLevelType w:val="hybridMultilevel"/>
    <w:tmpl w:val="80800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6653B"/>
    <w:multiLevelType w:val="hybridMultilevel"/>
    <w:tmpl w:val="98BCE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E0A2B"/>
    <w:multiLevelType w:val="hybridMultilevel"/>
    <w:tmpl w:val="92DEE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CD2839"/>
    <w:multiLevelType w:val="hybridMultilevel"/>
    <w:tmpl w:val="62B8CA12"/>
    <w:lvl w:ilvl="0" w:tplc="8B3E6B5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C3E11"/>
    <w:multiLevelType w:val="hybridMultilevel"/>
    <w:tmpl w:val="97BA54F6"/>
    <w:lvl w:ilvl="0" w:tplc="DAA0DE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3E610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8587B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F48E3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54D2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73E84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84A4D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7A475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77E83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16D34BD1"/>
    <w:multiLevelType w:val="hybridMultilevel"/>
    <w:tmpl w:val="B4DCE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F159F8"/>
    <w:multiLevelType w:val="hybridMultilevel"/>
    <w:tmpl w:val="74788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5F77E1"/>
    <w:multiLevelType w:val="hybridMultilevel"/>
    <w:tmpl w:val="794CB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C97120"/>
    <w:multiLevelType w:val="hybridMultilevel"/>
    <w:tmpl w:val="4C6EA648"/>
    <w:lvl w:ilvl="0" w:tplc="98F4548A">
      <w:start w:val="1"/>
      <w:numFmt w:val="decimal"/>
      <w:lvlText w:val="%1)"/>
      <w:lvlJc w:val="left"/>
      <w:pPr>
        <w:ind w:left="1080" w:hanging="360"/>
      </w:pPr>
      <w:rPr>
        <w:rFonts w:eastAsiaTheme="minorHAnsi" w:cstheme="minorBid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081DE7"/>
    <w:multiLevelType w:val="hybridMultilevel"/>
    <w:tmpl w:val="DE420AA8"/>
    <w:lvl w:ilvl="0" w:tplc="1E528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FB69D1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D6063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28EEA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DCE10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A0A91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C94AF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DB4BB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D6439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F6B7978"/>
    <w:multiLevelType w:val="hybridMultilevel"/>
    <w:tmpl w:val="A31AADFA"/>
    <w:lvl w:ilvl="0" w:tplc="FA702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34F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F4F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407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420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F47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8E9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BC6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627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FE67328"/>
    <w:multiLevelType w:val="hybridMultilevel"/>
    <w:tmpl w:val="349CB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21A81"/>
    <w:multiLevelType w:val="hybridMultilevel"/>
    <w:tmpl w:val="007AA4FA"/>
    <w:lvl w:ilvl="0" w:tplc="8B3E6B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028F5E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332E5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90641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B2263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734BD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8AA41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312B5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D9074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8A90B8D"/>
    <w:multiLevelType w:val="hybridMultilevel"/>
    <w:tmpl w:val="8F88E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F772D4"/>
    <w:multiLevelType w:val="hybridMultilevel"/>
    <w:tmpl w:val="EB2E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545EE"/>
    <w:multiLevelType w:val="hybridMultilevel"/>
    <w:tmpl w:val="CDB4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42C81"/>
    <w:multiLevelType w:val="hybridMultilevel"/>
    <w:tmpl w:val="AB3A4BFC"/>
    <w:lvl w:ilvl="0" w:tplc="527E01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4F65ED"/>
    <w:multiLevelType w:val="hybridMultilevel"/>
    <w:tmpl w:val="078CD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675EB1"/>
    <w:multiLevelType w:val="hybridMultilevel"/>
    <w:tmpl w:val="4E14AAB2"/>
    <w:lvl w:ilvl="0" w:tplc="0510996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12161A9"/>
    <w:multiLevelType w:val="hybridMultilevel"/>
    <w:tmpl w:val="9A76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303CE"/>
    <w:multiLevelType w:val="hybridMultilevel"/>
    <w:tmpl w:val="F830F18A"/>
    <w:lvl w:ilvl="0" w:tplc="46A8EF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0C0109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E5E42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62AC0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4F8B1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BF6AC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B4635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6F65A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92401E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A6E237B"/>
    <w:multiLevelType w:val="hybridMultilevel"/>
    <w:tmpl w:val="A83CA30E"/>
    <w:lvl w:ilvl="0" w:tplc="B85296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6DCC7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2DA19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71E5B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B7AB4A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1F20D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DB0AC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40235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CC2DD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A7D6C56"/>
    <w:multiLevelType w:val="hybridMultilevel"/>
    <w:tmpl w:val="C15C6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0C6075"/>
    <w:multiLevelType w:val="hybridMultilevel"/>
    <w:tmpl w:val="5DFAC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94448D"/>
    <w:multiLevelType w:val="hybridMultilevel"/>
    <w:tmpl w:val="1DDE0E66"/>
    <w:lvl w:ilvl="0" w:tplc="E4A29766">
      <w:start w:val="1"/>
      <w:numFmt w:val="upperLetter"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C240D5"/>
    <w:multiLevelType w:val="hybridMultilevel"/>
    <w:tmpl w:val="F0CE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36DF0"/>
    <w:multiLevelType w:val="hybridMultilevel"/>
    <w:tmpl w:val="AA7AAA62"/>
    <w:lvl w:ilvl="0" w:tplc="F0D01B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182E9A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82A5C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6F8B74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1AE38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39C85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5B673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6E421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50624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6FD4CEA"/>
    <w:multiLevelType w:val="hybridMultilevel"/>
    <w:tmpl w:val="6B24B074"/>
    <w:lvl w:ilvl="0" w:tplc="C42C5A52">
      <w:start w:val="1"/>
      <w:numFmt w:val="upperLetter"/>
      <w:pStyle w:val="Heading1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6AB02ABD"/>
    <w:multiLevelType w:val="hybridMultilevel"/>
    <w:tmpl w:val="89C23806"/>
    <w:lvl w:ilvl="0" w:tplc="B696317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150E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2810A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FDEEE4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F4683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6673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E64D9B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6F625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E2027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0" w15:restartNumberingAfterBreak="0">
    <w:nsid w:val="6D577AE1"/>
    <w:multiLevelType w:val="hybridMultilevel"/>
    <w:tmpl w:val="D71A9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AE20CE"/>
    <w:multiLevelType w:val="hybridMultilevel"/>
    <w:tmpl w:val="4AEA498A"/>
    <w:lvl w:ilvl="0" w:tplc="B4CEE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DA9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D87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C0F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D06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B45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0A8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5C9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243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64A53BD"/>
    <w:multiLevelType w:val="hybridMultilevel"/>
    <w:tmpl w:val="88BE7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6428A9"/>
    <w:multiLevelType w:val="hybridMultilevel"/>
    <w:tmpl w:val="39607F50"/>
    <w:lvl w:ilvl="0" w:tplc="A38EF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1A9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FCD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F63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9E3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90A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46D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9AB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587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ACD5C7E"/>
    <w:multiLevelType w:val="hybridMultilevel"/>
    <w:tmpl w:val="45647EFA"/>
    <w:lvl w:ilvl="0" w:tplc="C81C72DC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9E3758"/>
    <w:multiLevelType w:val="hybridMultilevel"/>
    <w:tmpl w:val="B7FE3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11"/>
  </w:num>
  <w:num w:numId="4">
    <w:abstractNumId w:val="2"/>
  </w:num>
  <w:num w:numId="5">
    <w:abstractNumId w:val="13"/>
  </w:num>
  <w:num w:numId="6">
    <w:abstractNumId w:val="21"/>
  </w:num>
  <w:num w:numId="7">
    <w:abstractNumId w:val="22"/>
  </w:num>
  <w:num w:numId="8">
    <w:abstractNumId w:val="10"/>
  </w:num>
  <w:num w:numId="9">
    <w:abstractNumId w:val="5"/>
  </w:num>
  <w:num w:numId="10">
    <w:abstractNumId w:val="27"/>
  </w:num>
  <w:num w:numId="11">
    <w:abstractNumId w:val="18"/>
  </w:num>
  <w:num w:numId="12">
    <w:abstractNumId w:val="4"/>
  </w:num>
  <w:num w:numId="13">
    <w:abstractNumId w:val="6"/>
  </w:num>
  <w:num w:numId="14">
    <w:abstractNumId w:val="35"/>
  </w:num>
  <w:num w:numId="15">
    <w:abstractNumId w:val="1"/>
  </w:num>
  <w:num w:numId="16">
    <w:abstractNumId w:val="24"/>
  </w:num>
  <w:num w:numId="17">
    <w:abstractNumId w:val="14"/>
  </w:num>
  <w:num w:numId="18">
    <w:abstractNumId w:val="3"/>
  </w:num>
  <w:num w:numId="19">
    <w:abstractNumId w:val="34"/>
  </w:num>
  <w:num w:numId="20">
    <w:abstractNumId w:val="19"/>
  </w:num>
  <w:num w:numId="21">
    <w:abstractNumId w:val="25"/>
  </w:num>
  <w:num w:numId="22">
    <w:abstractNumId w:val="17"/>
  </w:num>
  <w:num w:numId="23">
    <w:abstractNumId w:val="8"/>
  </w:num>
  <w:num w:numId="24">
    <w:abstractNumId w:val="16"/>
  </w:num>
  <w:num w:numId="25">
    <w:abstractNumId w:val="29"/>
  </w:num>
  <w:num w:numId="26">
    <w:abstractNumId w:val="32"/>
  </w:num>
  <w:num w:numId="27">
    <w:abstractNumId w:val="7"/>
  </w:num>
  <w:num w:numId="28">
    <w:abstractNumId w:val="23"/>
  </w:num>
  <w:num w:numId="29">
    <w:abstractNumId w:val="19"/>
  </w:num>
  <w:num w:numId="30">
    <w:abstractNumId w:val="19"/>
  </w:num>
  <w:num w:numId="31">
    <w:abstractNumId w:val="19"/>
  </w:num>
  <w:num w:numId="32">
    <w:abstractNumId w:val="9"/>
  </w:num>
  <w:num w:numId="33">
    <w:abstractNumId w:val="0"/>
  </w:num>
  <w:num w:numId="34">
    <w:abstractNumId w:val="12"/>
  </w:num>
  <w:num w:numId="35">
    <w:abstractNumId w:val="30"/>
  </w:num>
  <w:num w:numId="36">
    <w:abstractNumId w:val="15"/>
  </w:num>
  <w:num w:numId="37">
    <w:abstractNumId w:val="26"/>
  </w:num>
  <w:num w:numId="38">
    <w:abstractNumId w:val="20"/>
  </w:num>
  <w:num w:numId="39">
    <w:abstractNumId w:val="19"/>
  </w:num>
  <w:num w:numId="40">
    <w:abstractNumId w:val="19"/>
  </w:num>
  <w:num w:numId="41">
    <w:abstractNumId w:val="19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715"/>
    <w:rsid w:val="00010E93"/>
    <w:rsid w:val="0001139C"/>
    <w:rsid w:val="00014D94"/>
    <w:rsid w:val="0002186F"/>
    <w:rsid w:val="00024CD7"/>
    <w:rsid w:val="00027097"/>
    <w:rsid w:val="0003287C"/>
    <w:rsid w:val="00037335"/>
    <w:rsid w:val="00041B27"/>
    <w:rsid w:val="00043E40"/>
    <w:rsid w:val="0004758F"/>
    <w:rsid w:val="00050294"/>
    <w:rsid w:val="000605B6"/>
    <w:rsid w:val="00082B33"/>
    <w:rsid w:val="00082EAD"/>
    <w:rsid w:val="00086499"/>
    <w:rsid w:val="00093DCD"/>
    <w:rsid w:val="000947C7"/>
    <w:rsid w:val="000A5878"/>
    <w:rsid w:val="000B3811"/>
    <w:rsid w:val="000B7229"/>
    <w:rsid w:val="000B7854"/>
    <w:rsid w:val="000C06CF"/>
    <w:rsid w:val="000C4E9B"/>
    <w:rsid w:val="000C6CA8"/>
    <w:rsid w:val="000E05E5"/>
    <w:rsid w:val="0011058B"/>
    <w:rsid w:val="0011216F"/>
    <w:rsid w:val="001204E2"/>
    <w:rsid w:val="00133EC6"/>
    <w:rsid w:val="0014551A"/>
    <w:rsid w:val="00145BF4"/>
    <w:rsid w:val="001729BF"/>
    <w:rsid w:val="00176DC7"/>
    <w:rsid w:val="0019446F"/>
    <w:rsid w:val="00197715"/>
    <w:rsid w:val="001A1591"/>
    <w:rsid w:val="001A7765"/>
    <w:rsid w:val="001C29DC"/>
    <w:rsid w:val="001D6539"/>
    <w:rsid w:val="001E0155"/>
    <w:rsid w:val="001E03A5"/>
    <w:rsid w:val="001E51FC"/>
    <w:rsid w:val="001E52D8"/>
    <w:rsid w:val="001F4415"/>
    <w:rsid w:val="002023F9"/>
    <w:rsid w:val="00210ED1"/>
    <w:rsid w:val="002120BF"/>
    <w:rsid w:val="00213F4F"/>
    <w:rsid w:val="00232776"/>
    <w:rsid w:val="0023281F"/>
    <w:rsid w:val="002349AE"/>
    <w:rsid w:val="00247B2A"/>
    <w:rsid w:val="00250CDE"/>
    <w:rsid w:val="00254E3F"/>
    <w:rsid w:val="00266577"/>
    <w:rsid w:val="00272713"/>
    <w:rsid w:val="0027681C"/>
    <w:rsid w:val="00293FB5"/>
    <w:rsid w:val="002941B4"/>
    <w:rsid w:val="00294908"/>
    <w:rsid w:val="002A25B4"/>
    <w:rsid w:val="002A5A0B"/>
    <w:rsid w:val="002B0D73"/>
    <w:rsid w:val="002B2317"/>
    <w:rsid w:val="002B4F02"/>
    <w:rsid w:val="002C625F"/>
    <w:rsid w:val="002D413A"/>
    <w:rsid w:val="002D7A20"/>
    <w:rsid w:val="002E6163"/>
    <w:rsid w:val="002F0856"/>
    <w:rsid w:val="002F584F"/>
    <w:rsid w:val="00306B81"/>
    <w:rsid w:val="00311D3E"/>
    <w:rsid w:val="00312FB7"/>
    <w:rsid w:val="00314C46"/>
    <w:rsid w:val="00334572"/>
    <w:rsid w:val="00337791"/>
    <w:rsid w:val="00362D55"/>
    <w:rsid w:val="00374A08"/>
    <w:rsid w:val="00377A6E"/>
    <w:rsid w:val="00385E53"/>
    <w:rsid w:val="00387851"/>
    <w:rsid w:val="00390E06"/>
    <w:rsid w:val="003B2507"/>
    <w:rsid w:val="003C067D"/>
    <w:rsid w:val="003C0E0E"/>
    <w:rsid w:val="003C3E4D"/>
    <w:rsid w:val="003D6C89"/>
    <w:rsid w:val="003E1C1D"/>
    <w:rsid w:val="003E4202"/>
    <w:rsid w:val="003E5CAB"/>
    <w:rsid w:val="003F33AB"/>
    <w:rsid w:val="00407E76"/>
    <w:rsid w:val="0041062A"/>
    <w:rsid w:val="00425138"/>
    <w:rsid w:val="0042541D"/>
    <w:rsid w:val="00445F9B"/>
    <w:rsid w:val="0045343A"/>
    <w:rsid w:val="004607BD"/>
    <w:rsid w:val="00462519"/>
    <w:rsid w:val="00467365"/>
    <w:rsid w:val="00484244"/>
    <w:rsid w:val="00491F8F"/>
    <w:rsid w:val="00493231"/>
    <w:rsid w:val="004946B0"/>
    <w:rsid w:val="004B1906"/>
    <w:rsid w:val="004C04D9"/>
    <w:rsid w:val="004C0CBF"/>
    <w:rsid w:val="004C3C0B"/>
    <w:rsid w:val="004D1C74"/>
    <w:rsid w:val="004E17CD"/>
    <w:rsid w:val="004E7B19"/>
    <w:rsid w:val="00505C71"/>
    <w:rsid w:val="00515605"/>
    <w:rsid w:val="00533D26"/>
    <w:rsid w:val="005363A4"/>
    <w:rsid w:val="0054744E"/>
    <w:rsid w:val="00551F70"/>
    <w:rsid w:val="00556D39"/>
    <w:rsid w:val="00567601"/>
    <w:rsid w:val="00571546"/>
    <w:rsid w:val="00572C26"/>
    <w:rsid w:val="00573BFC"/>
    <w:rsid w:val="00595C31"/>
    <w:rsid w:val="005A4377"/>
    <w:rsid w:val="005A62E1"/>
    <w:rsid w:val="005B1A58"/>
    <w:rsid w:val="005C3A6E"/>
    <w:rsid w:val="005E0ACE"/>
    <w:rsid w:val="00600D99"/>
    <w:rsid w:val="006018C1"/>
    <w:rsid w:val="00601A14"/>
    <w:rsid w:val="00620AB1"/>
    <w:rsid w:val="00647513"/>
    <w:rsid w:val="00660289"/>
    <w:rsid w:val="00661E3F"/>
    <w:rsid w:val="00665C29"/>
    <w:rsid w:val="0066633E"/>
    <w:rsid w:val="0067078D"/>
    <w:rsid w:val="0067262E"/>
    <w:rsid w:val="0067669F"/>
    <w:rsid w:val="0068552B"/>
    <w:rsid w:val="0069246D"/>
    <w:rsid w:val="0069385C"/>
    <w:rsid w:val="006A52D4"/>
    <w:rsid w:val="006B0B09"/>
    <w:rsid w:val="006B23A9"/>
    <w:rsid w:val="006C3886"/>
    <w:rsid w:val="006C66F8"/>
    <w:rsid w:val="006D2387"/>
    <w:rsid w:val="006E1292"/>
    <w:rsid w:val="006E7EBD"/>
    <w:rsid w:val="006F5EA7"/>
    <w:rsid w:val="00717129"/>
    <w:rsid w:val="0072093A"/>
    <w:rsid w:val="00721BAA"/>
    <w:rsid w:val="00722FAE"/>
    <w:rsid w:val="007239F5"/>
    <w:rsid w:val="0074195D"/>
    <w:rsid w:val="0075498C"/>
    <w:rsid w:val="00756FF1"/>
    <w:rsid w:val="00762E45"/>
    <w:rsid w:val="00770DCC"/>
    <w:rsid w:val="00780226"/>
    <w:rsid w:val="007A1162"/>
    <w:rsid w:val="007A4258"/>
    <w:rsid w:val="007B536A"/>
    <w:rsid w:val="007C1F58"/>
    <w:rsid w:val="007D2F39"/>
    <w:rsid w:val="007D6DDB"/>
    <w:rsid w:val="00801481"/>
    <w:rsid w:val="00810741"/>
    <w:rsid w:val="008164F8"/>
    <w:rsid w:val="00824B16"/>
    <w:rsid w:val="00825E2F"/>
    <w:rsid w:val="0083091E"/>
    <w:rsid w:val="00834D40"/>
    <w:rsid w:val="00840F6B"/>
    <w:rsid w:val="00847B12"/>
    <w:rsid w:val="00874857"/>
    <w:rsid w:val="008855F6"/>
    <w:rsid w:val="008A3BEC"/>
    <w:rsid w:val="008E1C11"/>
    <w:rsid w:val="008E3EC8"/>
    <w:rsid w:val="008E7B0D"/>
    <w:rsid w:val="0090736A"/>
    <w:rsid w:val="0091376B"/>
    <w:rsid w:val="0091455C"/>
    <w:rsid w:val="009308E8"/>
    <w:rsid w:val="00930C8A"/>
    <w:rsid w:val="00935B0B"/>
    <w:rsid w:val="00942125"/>
    <w:rsid w:val="00991465"/>
    <w:rsid w:val="00991EC7"/>
    <w:rsid w:val="009B6DCC"/>
    <w:rsid w:val="009D40C2"/>
    <w:rsid w:val="009D69C2"/>
    <w:rsid w:val="00A023B7"/>
    <w:rsid w:val="00A16D39"/>
    <w:rsid w:val="00A20791"/>
    <w:rsid w:val="00A26BAF"/>
    <w:rsid w:val="00A3327C"/>
    <w:rsid w:val="00A34F33"/>
    <w:rsid w:val="00A4237F"/>
    <w:rsid w:val="00A52804"/>
    <w:rsid w:val="00A54833"/>
    <w:rsid w:val="00A6592F"/>
    <w:rsid w:val="00A92581"/>
    <w:rsid w:val="00A962AB"/>
    <w:rsid w:val="00A97AE7"/>
    <w:rsid w:val="00AA4265"/>
    <w:rsid w:val="00AB2924"/>
    <w:rsid w:val="00AB6810"/>
    <w:rsid w:val="00AB797C"/>
    <w:rsid w:val="00AC1464"/>
    <w:rsid w:val="00AC2689"/>
    <w:rsid w:val="00AD5222"/>
    <w:rsid w:val="00AF6913"/>
    <w:rsid w:val="00B03E96"/>
    <w:rsid w:val="00B11A5B"/>
    <w:rsid w:val="00B14E24"/>
    <w:rsid w:val="00B15305"/>
    <w:rsid w:val="00B1622E"/>
    <w:rsid w:val="00B42046"/>
    <w:rsid w:val="00B44D4E"/>
    <w:rsid w:val="00B455CA"/>
    <w:rsid w:val="00B4618C"/>
    <w:rsid w:val="00B4783F"/>
    <w:rsid w:val="00B545CF"/>
    <w:rsid w:val="00B61628"/>
    <w:rsid w:val="00B76218"/>
    <w:rsid w:val="00B81F46"/>
    <w:rsid w:val="00BB7AD7"/>
    <w:rsid w:val="00BD16EB"/>
    <w:rsid w:val="00BD4F35"/>
    <w:rsid w:val="00BD663C"/>
    <w:rsid w:val="00BE2745"/>
    <w:rsid w:val="00BF1DD1"/>
    <w:rsid w:val="00C10E3D"/>
    <w:rsid w:val="00C11B1D"/>
    <w:rsid w:val="00C13040"/>
    <w:rsid w:val="00C16A2C"/>
    <w:rsid w:val="00C218CB"/>
    <w:rsid w:val="00C30D3E"/>
    <w:rsid w:val="00C3704C"/>
    <w:rsid w:val="00C41439"/>
    <w:rsid w:val="00C41B07"/>
    <w:rsid w:val="00C446A5"/>
    <w:rsid w:val="00C60C16"/>
    <w:rsid w:val="00C7080C"/>
    <w:rsid w:val="00C70DA9"/>
    <w:rsid w:val="00C70F2F"/>
    <w:rsid w:val="00C82A9E"/>
    <w:rsid w:val="00C83AF8"/>
    <w:rsid w:val="00C90A69"/>
    <w:rsid w:val="00C96113"/>
    <w:rsid w:val="00C96A05"/>
    <w:rsid w:val="00CC3379"/>
    <w:rsid w:val="00CD0CB6"/>
    <w:rsid w:val="00CD21D9"/>
    <w:rsid w:val="00CD315A"/>
    <w:rsid w:val="00CE2CD9"/>
    <w:rsid w:val="00CF4E19"/>
    <w:rsid w:val="00D03B5F"/>
    <w:rsid w:val="00D162A6"/>
    <w:rsid w:val="00D23AD4"/>
    <w:rsid w:val="00D2617A"/>
    <w:rsid w:val="00D26450"/>
    <w:rsid w:val="00D275C3"/>
    <w:rsid w:val="00D4056A"/>
    <w:rsid w:val="00D61970"/>
    <w:rsid w:val="00D81619"/>
    <w:rsid w:val="00D81FF5"/>
    <w:rsid w:val="00D83D43"/>
    <w:rsid w:val="00DA238F"/>
    <w:rsid w:val="00DA4D98"/>
    <w:rsid w:val="00DB073D"/>
    <w:rsid w:val="00DD6E22"/>
    <w:rsid w:val="00DE41C3"/>
    <w:rsid w:val="00DF1E67"/>
    <w:rsid w:val="00DF21F3"/>
    <w:rsid w:val="00DF2C22"/>
    <w:rsid w:val="00DF48AE"/>
    <w:rsid w:val="00E01874"/>
    <w:rsid w:val="00E06811"/>
    <w:rsid w:val="00E178B1"/>
    <w:rsid w:val="00E367E0"/>
    <w:rsid w:val="00E47395"/>
    <w:rsid w:val="00E5481D"/>
    <w:rsid w:val="00E60567"/>
    <w:rsid w:val="00E75319"/>
    <w:rsid w:val="00E91E72"/>
    <w:rsid w:val="00E96D2E"/>
    <w:rsid w:val="00EB79DC"/>
    <w:rsid w:val="00EC73C0"/>
    <w:rsid w:val="00EC785F"/>
    <w:rsid w:val="00ED4FDD"/>
    <w:rsid w:val="00EE35E7"/>
    <w:rsid w:val="00EE4569"/>
    <w:rsid w:val="00F032F7"/>
    <w:rsid w:val="00F04420"/>
    <w:rsid w:val="00F1131E"/>
    <w:rsid w:val="00F40275"/>
    <w:rsid w:val="00F422D6"/>
    <w:rsid w:val="00F55EB3"/>
    <w:rsid w:val="00F5742B"/>
    <w:rsid w:val="00F6639E"/>
    <w:rsid w:val="00F71355"/>
    <w:rsid w:val="00F72D05"/>
    <w:rsid w:val="00F76146"/>
    <w:rsid w:val="00F80B23"/>
    <w:rsid w:val="00F842B4"/>
    <w:rsid w:val="00F91FE9"/>
    <w:rsid w:val="00F97B32"/>
    <w:rsid w:val="00FA34A0"/>
    <w:rsid w:val="00FC7839"/>
    <w:rsid w:val="00FD331D"/>
    <w:rsid w:val="00FE4EE8"/>
    <w:rsid w:val="00FE71D8"/>
    <w:rsid w:val="00FF3D94"/>
    <w:rsid w:val="04F8BE86"/>
    <w:rsid w:val="12B66553"/>
    <w:rsid w:val="74FCC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16A49EB"/>
  <w15:docId w15:val="{467D2251-7377-4F24-B4D4-BCECA28D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8AE"/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qFormat/>
    <w:rsid w:val="00CE2CD9"/>
    <w:pPr>
      <w:keepNext/>
      <w:numPr>
        <w:numId w:val="42"/>
      </w:numPr>
      <w:spacing w:before="240" w:after="120" w:line="240" w:lineRule="auto"/>
      <w:ind w:left="0" w:firstLine="0"/>
      <w:outlineLvl w:val="0"/>
    </w:pPr>
    <w:rPr>
      <w:rFonts w:ascii="Segoe UI Light" w:eastAsia="Times New Roman" w:hAnsi="Segoe UI Light" w:cs="Arial"/>
      <w:b/>
      <w:color w:val="800000" w:themeColor="accent1"/>
      <w:spacing w:val="10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34D40"/>
    <w:pPr>
      <w:keepNext/>
      <w:tabs>
        <w:tab w:val="right" w:pos="8280"/>
      </w:tabs>
      <w:spacing w:before="120" w:after="120" w:line="240" w:lineRule="auto"/>
      <w:ind w:left="360"/>
      <w:outlineLvl w:val="1"/>
    </w:pPr>
    <w:rPr>
      <w:rFonts w:ascii="Arial" w:eastAsia="Times New Roman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25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26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17A"/>
  </w:style>
  <w:style w:type="paragraph" w:styleId="Footer">
    <w:name w:val="footer"/>
    <w:basedOn w:val="Normal"/>
    <w:link w:val="FooterChar"/>
    <w:unhideWhenUsed/>
    <w:rsid w:val="00D26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17A"/>
  </w:style>
  <w:style w:type="character" w:styleId="CommentReference">
    <w:name w:val="annotation reference"/>
    <w:basedOn w:val="DefaultParagraphFont"/>
    <w:uiPriority w:val="99"/>
    <w:semiHidden/>
    <w:unhideWhenUsed/>
    <w:rsid w:val="006F5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E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E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E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EA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E2CD9"/>
    <w:rPr>
      <w:rFonts w:ascii="Segoe UI Light" w:eastAsia="Times New Roman" w:hAnsi="Segoe UI Light" w:cs="Arial"/>
      <w:b/>
      <w:color w:val="800000" w:themeColor="accent1"/>
      <w:spacing w:val="1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34D40"/>
    <w:rPr>
      <w:rFonts w:ascii="Arial" w:eastAsia="Times New Roman" w:hAnsi="Arial" w:cs="Arial"/>
      <w:b/>
      <w:szCs w:val="20"/>
    </w:rPr>
  </w:style>
  <w:style w:type="paragraph" w:styleId="ListBullet">
    <w:name w:val="List Bullet"/>
    <w:basedOn w:val="Normal"/>
    <w:rsid w:val="00834D40"/>
    <w:pPr>
      <w:numPr>
        <w:numId w:val="19"/>
      </w:numPr>
      <w:spacing w:before="120" w:after="0" w:line="240" w:lineRule="auto"/>
    </w:pPr>
    <w:rPr>
      <w:rFonts w:ascii="Arial" w:eastAsia="Times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834D40"/>
    <w:pPr>
      <w:spacing w:before="120" w:after="0" w:line="240" w:lineRule="auto"/>
    </w:pPr>
    <w:rPr>
      <w:rFonts w:ascii="Times" w:eastAsia="Times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34D40"/>
    <w:rPr>
      <w:rFonts w:ascii="Times" w:eastAsia="Times" w:hAnsi="Times" w:cs="Times New Roman"/>
      <w:szCs w:val="20"/>
    </w:rPr>
  </w:style>
  <w:style w:type="paragraph" w:styleId="BodyTextIndent">
    <w:name w:val="Body Text Indent"/>
    <w:basedOn w:val="Normal"/>
    <w:link w:val="BodyTextIndentChar"/>
    <w:rsid w:val="00834D40"/>
    <w:pPr>
      <w:spacing w:before="120" w:after="0" w:line="240" w:lineRule="auto"/>
      <w:ind w:left="360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34D40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834D40"/>
  </w:style>
  <w:style w:type="paragraph" w:customStyle="1" w:styleId="SectionHeading">
    <w:name w:val="Section Heading"/>
    <w:basedOn w:val="Heading1"/>
    <w:rsid w:val="00834D40"/>
    <w:pPr>
      <w:keepLines/>
      <w:shd w:val="pct15" w:color="auto" w:fill="auto"/>
      <w:spacing w:before="220" w:after="220" w:line="280" w:lineRule="atLeast"/>
      <w:ind w:firstLine="1080"/>
    </w:pPr>
    <w:rPr>
      <w:rFonts w:cs="Times New Roman"/>
      <w:spacing w:val="-10"/>
      <w:kern w:val="28"/>
      <w:position w:val="6"/>
    </w:rPr>
  </w:style>
  <w:style w:type="paragraph" w:styleId="NoSpacing">
    <w:name w:val="No Spacing"/>
    <w:uiPriority w:val="1"/>
    <w:qFormat/>
    <w:rsid w:val="00834D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83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A1162"/>
    <w:rPr>
      <w:b/>
      <w:bCs/>
    </w:rPr>
  </w:style>
  <w:style w:type="character" w:styleId="UnresolvedMention">
    <w:name w:val="Unresolved Mention"/>
    <w:basedOn w:val="DefaultParagraphFont"/>
    <w:uiPriority w:val="99"/>
    <w:unhideWhenUsed/>
    <w:rsid w:val="0027271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72713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1E52D8"/>
  </w:style>
  <w:style w:type="character" w:customStyle="1" w:styleId="eop">
    <w:name w:val="eop"/>
    <w:basedOn w:val="DefaultParagraphFont"/>
    <w:rsid w:val="001E52D8"/>
  </w:style>
  <w:style w:type="paragraph" w:customStyle="1" w:styleId="Boxtitle">
    <w:name w:val="Box title"/>
    <w:basedOn w:val="Normal"/>
    <w:qFormat/>
    <w:rsid w:val="00A023B7"/>
    <w:pPr>
      <w:spacing w:after="0"/>
    </w:pPr>
    <w:rPr>
      <w:rFonts w:cs="Segoe UI"/>
      <w:b/>
      <w:bCs/>
      <w:sz w:val="28"/>
      <w:szCs w:val="28"/>
    </w:rPr>
  </w:style>
  <w:style w:type="table" w:styleId="GridTable4-Accent1">
    <w:name w:val="Grid Table 4 Accent 1"/>
    <w:basedOn w:val="TableNormal"/>
    <w:uiPriority w:val="49"/>
    <w:rsid w:val="003D6C89"/>
    <w:pPr>
      <w:spacing w:after="0" w:line="240" w:lineRule="auto"/>
    </w:pPr>
    <w:tblPr>
      <w:tblStyleRowBandSize w:val="1"/>
      <w:tblStyleColBandSize w:val="1"/>
      <w:tblBorders>
        <w:top w:val="single" w:sz="4" w:space="0" w:color="FF1919" w:themeColor="accent1" w:themeTint="99"/>
        <w:left w:val="single" w:sz="4" w:space="0" w:color="FF1919" w:themeColor="accent1" w:themeTint="99"/>
        <w:bottom w:val="single" w:sz="4" w:space="0" w:color="FF1919" w:themeColor="accent1" w:themeTint="99"/>
        <w:right w:val="single" w:sz="4" w:space="0" w:color="FF1919" w:themeColor="accent1" w:themeTint="99"/>
        <w:insideH w:val="single" w:sz="4" w:space="0" w:color="FF1919" w:themeColor="accent1" w:themeTint="99"/>
        <w:insideV w:val="single" w:sz="4" w:space="0" w:color="FF191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0000" w:themeColor="accent1"/>
          <w:left w:val="single" w:sz="4" w:space="0" w:color="800000" w:themeColor="accent1"/>
          <w:bottom w:val="single" w:sz="4" w:space="0" w:color="800000" w:themeColor="accent1"/>
          <w:right w:val="single" w:sz="4" w:space="0" w:color="800000" w:themeColor="accent1"/>
          <w:insideH w:val="nil"/>
          <w:insideV w:val="nil"/>
        </w:tcBorders>
        <w:shd w:val="clear" w:color="auto" w:fill="8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8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748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8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0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40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75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41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75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0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89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91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83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5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2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1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5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3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5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0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3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7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7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hapinhall.org/wp-content/uploads/2.1-Governance-Structure-Examples-Deck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hapin Hal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00000"/>
      </a:accent1>
      <a:accent2>
        <a:srgbClr val="213368"/>
      </a:accent2>
      <a:accent3>
        <a:srgbClr val="2A5CAA"/>
      </a:accent3>
      <a:accent4>
        <a:srgbClr val="009CDE"/>
      </a:accent4>
      <a:accent5>
        <a:srgbClr val="767676"/>
      </a:accent5>
      <a:accent6>
        <a:srgbClr val="D6D6CE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ccb8c46-dcc6-46d2-814b-d02f28cb68da">
      <UserInfo>
        <DisplayName>Thomas, Krista</DisplayName>
        <AccountId>13</AccountId>
        <AccountType/>
      </UserInfo>
      <UserInfo>
        <DisplayName>Small, Larry</DisplayName>
        <AccountId>24</AccountId>
        <AccountType/>
      </UserInfo>
      <UserInfo>
        <DisplayName>O’Brien, Jennifer</DisplayName>
        <AccountId>16</AccountId>
        <AccountType/>
      </UserInfo>
      <UserInfo>
        <DisplayName>Kim, Kiljoong</DisplayName>
        <AccountId>19</AccountId>
        <AccountType/>
      </UserInfo>
      <UserInfo>
        <DisplayName>Lardner, Mark</DisplayName>
        <AccountId>15</AccountId>
        <AccountType/>
      </UserInfo>
      <UserInfo>
        <DisplayName>Lynch, Miranda</DisplayName>
        <AccountId>47</AccountId>
        <AccountType/>
      </UserInfo>
      <UserInfo>
        <DisplayName>Rollins, Katie</DisplayName>
        <AccountId>25</AccountId>
        <AccountType/>
      </UserInfo>
      <UserInfo>
        <DisplayName>Anderson, Clare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07D338B02894A8FFE7CAA41FCFF08" ma:contentTypeVersion="12" ma:contentTypeDescription="Create a new document." ma:contentTypeScope="" ma:versionID="0be9d8b8b6b183d33426e9c927d82720">
  <xsd:schema xmlns:xsd="http://www.w3.org/2001/XMLSchema" xmlns:xs="http://www.w3.org/2001/XMLSchema" xmlns:p="http://schemas.microsoft.com/office/2006/metadata/properties" xmlns:ns2="11b887a6-5b98-4796-a0da-68962761fd13" xmlns:ns3="eccb8c46-dcc6-46d2-814b-d02f28cb68da" targetNamespace="http://schemas.microsoft.com/office/2006/metadata/properties" ma:root="true" ma:fieldsID="6366186faa623abdf84e07a82723c0fb" ns2:_="" ns3:_="">
    <xsd:import namespace="11b887a6-5b98-4796-a0da-68962761fd13"/>
    <xsd:import namespace="eccb8c46-dcc6-46d2-814b-d02f28cb68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887a6-5b98-4796-a0da-68962761f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b8c46-dcc6-46d2-814b-d02f28cb68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201940-E1D2-4DB1-9CFD-C7A7F228513F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eccb8c46-dcc6-46d2-814b-d02f28cb68da"/>
    <ds:schemaRef ds:uri="http://schemas.microsoft.com/office/2006/documentManagement/types"/>
    <ds:schemaRef ds:uri="11b887a6-5b98-4796-a0da-68962761fd13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E099B6-6C50-425E-B89C-C9018854B7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D920FB-2306-4FA8-BA89-272919B5B6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CD1B41-405D-4049-80ED-085BF475C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887a6-5b98-4796-a0da-68962761fd13"/>
    <ds:schemaRef ds:uri="eccb8c46-dcc6-46d2-814b-d02f28cb68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Links>
    <vt:vector size="6" baseType="variant">
      <vt:variant>
        <vt:i4>5570585</vt:i4>
      </vt:variant>
      <vt:variant>
        <vt:i4>0</vt:i4>
      </vt:variant>
      <vt:variant>
        <vt:i4>0</vt:i4>
      </vt:variant>
      <vt:variant>
        <vt:i4>5</vt:i4>
      </vt:variant>
      <vt:variant>
        <vt:lpwstr>https://www.chapinhall.org/wp-content/uploads/2.1-Governance-Structure-Examples-Deck.pdf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DHRAdmin</dc:creator>
  <cp:lastModifiedBy>Jackson, Jasmine</cp:lastModifiedBy>
  <cp:revision>60</cp:revision>
  <cp:lastPrinted>2017-08-10T17:30:00Z</cp:lastPrinted>
  <dcterms:created xsi:type="dcterms:W3CDTF">2021-07-26T17:14:00Z</dcterms:created>
  <dcterms:modified xsi:type="dcterms:W3CDTF">2021-09-14T12:59:00Z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0x0101000E907D338B02894A8FFE7CAA41FCFF08</vt:lpwstr>
  </property>
</Properties>
</file>